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8448" w14:textId="7B5AE5D6" w:rsidR="00D2449A" w:rsidRDefault="00C477AE" w:rsidP="00C37198">
      <w:pPr>
        <w:rPr>
          <w:sz w:val="24"/>
          <w:szCs w:val="24"/>
        </w:rPr>
      </w:pPr>
      <w:r>
        <w:rPr>
          <w:sz w:val="24"/>
          <w:szCs w:val="24"/>
        </w:rPr>
        <w:t>8-</w:t>
      </w:r>
      <w:r w:rsidR="005A0074">
        <w:rPr>
          <w:sz w:val="24"/>
          <w:szCs w:val="24"/>
        </w:rPr>
        <w:t>31</w:t>
      </w:r>
      <w:r w:rsidR="002635B1">
        <w:rPr>
          <w:sz w:val="24"/>
          <w:szCs w:val="24"/>
        </w:rPr>
        <w:t>-</w:t>
      </w:r>
      <w:proofErr w:type="gramStart"/>
      <w:r w:rsidR="00B42570">
        <w:rPr>
          <w:sz w:val="24"/>
          <w:szCs w:val="24"/>
        </w:rPr>
        <w:t xml:space="preserve">23 </w:t>
      </w:r>
      <w:r w:rsidR="00D2449A">
        <w:rPr>
          <w:sz w:val="24"/>
          <w:szCs w:val="24"/>
        </w:rPr>
        <w:t xml:space="preserve"> 9:00</w:t>
      </w:r>
      <w:proofErr w:type="gramEnd"/>
      <w:r w:rsidR="00D2449A">
        <w:rPr>
          <w:sz w:val="24"/>
          <w:szCs w:val="24"/>
        </w:rPr>
        <w:t xml:space="preserve">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7C6A6381" w14:textId="77777777" w:rsidR="00C37198"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67D57523" w14:textId="73CECA85" w:rsidR="001A0D22" w:rsidRDefault="001A0D22" w:rsidP="00C37198">
      <w:pPr>
        <w:rPr>
          <w:sz w:val="24"/>
          <w:szCs w:val="24"/>
        </w:rPr>
      </w:pPr>
      <w:r>
        <w:rPr>
          <w:sz w:val="24"/>
          <w:szCs w:val="24"/>
        </w:rPr>
        <w:t>Commissioner Burt Eddington</w:t>
      </w:r>
    </w:p>
    <w:p w14:paraId="5F3C3C23" w14:textId="6DBC87DB" w:rsidR="004A5C00" w:rsidRDefault="004A5C00" w:rsidP="00C37198">
      <w:pPr>
        <w:rPr>
          <w:sz w:val="24"/>
          <w:szCs w:val="24"/>
        </w:rPr>
      </w:pPr>
      <w:r>
        <w:rPr>
          <w:sz w:val="24"/>
          <w:szCs w:val="24"/>
        </w:rPr>
        <w:t>Commissioner Greg Holland</w:t>
      </w:r>
      <w:r w:rsidR="00266E5B">
        <w:rPr>
          <w:sz w:val="24"/>
          <w:szCs w:val="24"/>
        </w:rPr>
        <w:t xml:space="preserve"> </w:t>
      </w:r>
    </w:p>
    <w:p w14:paraId="55448786" w14:textId="69D1500A" w:rsidR="00C477AE" w:rsidRDefault="00C477AE" w:rsidP="00C37198">
      <w:pPr>
        <w:rPr>
          <w:sz w:val="24"/>
          <w:szCs w:val="24"/>
        </w:rPr>
      </w:pPr>
      <w:r>
        <w:rPr>
          <w:sz w:val="24"/>
          <w:szCs w:val="24"/>
        </w:rPr>
        <w:t>Commissioner Franklin Fall</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120AA4A0" w14:textId="4F8F2A06" w:rsidR="004A5C00" w:rsidRDefault="006F6009" w:rsidP="00C37198">
      <w:pPr>
        <w:rPr>
          <w:sz w:val="24"/>
          <w:szCs w:val="24"/>
        </w:rPr>
      </w:pPr>
      <w:r>
        <w:rPr>
          <w:sz w:val="24"/>
          <w:szCs w:val="24"/>
        </w:rPr>
        <w:t xml:space="preserve">Office Manager: </w:t>
      </w:r>
      <w:r w:rsidR="00016C30">
        <w:rPr>
          <w:sz w:val="24"/>
          <w:szCs w:val="24"/>
        </w:rPr>
        <w:t xml:space="preserve">Nikki </w:t>
      </w:r>
      <w:r w:rsidR="00531F75">
        <w:rPr>
          <w:sz w:val="24"/>
          <w:szCs w:val="24"/>
        </w:rPr>
        <w:t>Early</w:t>
      </w:r>
    </w:p>
    <w:p w14:paraId="1FC9715C" w14:textId="77777777"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106947ED" w14:textId="4F541251" w:rsidR="00E816A2" w:rsidRDefault="00E816A2" w:rsidP="00C37198">
      <w:pPr>
        <w:rPr>
          <w:sz w:val="24"/>
          <w:szCs w:val="24"/>
        </w:rPr>
      </w:pPr>
      <w:r>
        <w:rPr>
          <w:sz w:val="24"/>
          <w:szCs w:val="24"/>
        </w:rPr>
        <w:t>Kasey Griffin, Mayor of City of Heber Springs</w:t>
      </w:r>
    </w:p>
    <w:p w14:paraId="09560951" w14:textId="77777777" w:rsidR="00266E5B" w:rsidRDefault="00266E5B" w:rsidP="00C37198">
      <w:pPr>
        <w:rPr>
          <w:sz w:val="24"/>
          <w:szCs w:val="24"/>
        </w:rPr>
      </w:pPr>
    </w:p>
    <w:p w14:paraId="289D4100" w14:textId="6A6BA45D"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040E14">
        <w:rPr>
          <w:sz w:val="24"/>
          <w:szCs w:val="24"/>
        </w:rPr>
        <w:t xml:space="preserve"> </w:t>
      </w:r>
      <w:r w:rsidR="00C42BE9">
        <w:rPr>
          <w:sz w:val="24"/>
          <w:szCs w:val="24"/>
        </w:rPr>
        <w:t>Eddington</w:t>
      </w:r>
      <w:r w:rsidR="0003690C">
        <w:rPr>
          <w:sz w:val="24"/>
          <w:szCs w:val="24"/>
        </w:rPr>
        <w:t xml:space="preserve"> </w:t>
      </w:r>
      <w:r w:rsidR="00BE2720">
        <w:rPr>
          <w:sz w:val="24"/>
          <w:szCs w:val="24"/>
        </w:rPr>
        <w:t>Time:</w:t>
      </w:r>
      <w:r w:rsidR="00AC60D6">
        <w:rPr>
          <w:sz w:val="24"/>
          <w:szCs w:val="24"/>
        </w:rPr>
        <w:t xml:space="preserve"> </w:t>
      </w:r>
      <w:r w:rsidR="00B42570">
        <w:rPr>
          <w:sz w:val="24"/>
          <w:szCs w:val="24"/>
        </w:rPr>
        <w:t>9:0</w:t>
      </w:r>
      <w:r w:rsidR="001C2E8F">
        <w:rPr>
          <w:sz w:val="24"/>
          <w:szCs w:val="24"/>
        </w:rPr>
        <w:t>0</w:t>
      </w:r>
      <w:r w:rsidR="00B42570">
        <w:rPr>
          <w:sz w:val="24"/>
          <w:szCs w:val="24"/>
        </w:rPr>
        <w:t xml:space="preserve"> </w:t>
      </w:r>
      <w:r w:rsidR="00D2449A">
        <w:rPr>
          <w:sz w:val="24"/>
          <w:szCs w:val="24"/>
        </w:rPr>
        <w:t>A.M.</w:t>
      </w:r>
    </w:p>
    <w:p w14:paraId="33D36130" w14:textId="77777777" w:rsidR="00C4591F" w:rsidRDefault="00C4591F" w:rsidP="00C37198">
      <w:pPr>
        <w:rPr>
          <w:sz w:val="24"/>
          <w:szCs w:val="24"/>
        </w:rPr>
      </w:pPr>
    </w:p>
    <w:p w14:paraId="4F442D27" w14:textId="719D2CF4"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 xml:space="preserve">: </w:t>
      </w:r>
      <w:r w:rsidR="00040E14">
        <w:rPr>
          <w:sz w:val="24"/>
          <w:szCs w:val="24"/>
        </w:rPr>
        <w:t>Commissioner</w:t>
      </w:r>
      <w:r w:rsidR="00842E17">
        <w:rPr>
          <w:sz w:val="24"/>
          <w:szCs w:val="24"/>
        </w:rPr>
        <w:t xml:space="preserve"> </w:t>
      </w:r>
      <w:r w:rsidR="002635B1">
        <w:rPr>
          <w:sz w:val="24"/>
          <w:szCs w:val="24"/>
        </w:rPr>
        <w:t xml:space="preserve">Holland </w:t>
      </w:r>
      <w:r w:rsidR="00040E14">
        <w:rPr>
          <w:sz w:val="24"/>
          <w:szCs w:val="24"/>
        </w:rPr>
        <w:t>made a motion to approve the reading of the previous month’s minutes, Commissioner</w:t>
      </w:r>
      <w:r w:rsidR="00842E17">
        <w:rPr>
          <w:sz w:val="24"/>
          <w:szCs w:val="24"/>
        </w:rPr>
        <w:t xml:space="preserve"> </w:t>
      </w:r>
      <w:r w:rsidR="00C477AE">
        <w:rPr>
          <w:sz w:val="24"/>
          <w:szCs w:val="24"/>
        </w:rPr>
        <w:t xml:space="preserve">Fall </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6E9E349F" w:rsidR="006F6009" w:rsidRDefault="006F6009" w:rsidP="006F6009">
      <w:pPr>
        <w:rPr>
          <w:sz w:val="24"/>
          <w:szCs w:val="24"/>
        </w:rPr>
      </w:pPr>
      <w:r>
        <w:rPr>
          <w:b/>
          <w:sz w:val="24"/>
          <w:szCs w:val="24"/>
        </w:rPr>
        <w:t>-</w:t>
      </w:r>
      <w:r w:rsidRPr="00DB4938">
        <w:rPr>
          <w:b/>
          <w:sz w:val="24"/>
          <w:szCs w:val="24"/>
        </w:rPr>
        <w:t>Review checks over $2,000.00</w:t>
      </w:r>
      <w:r>
        <w:rPr>
          <w:b/>
          <w:sz w:val="24"/>
          <w:szCs w:val="24"/>
        </w:rPr>
        <w:t xml:space="preserve">- </w:t>
      </w:r>
      <w:r w:rsidR="00C477AE">
        <w:rPr>
          <w:bCs/>
          <w:sz w:val="24"/>
          <w:szCs w:val="24"/>
        </w:rPr>
        <w:t>Q</w:t>
      </w:r>
      <w:r w:rsidR="00A06228">
        <w:rPr>
          <w:bCs/>
          <w:sz w:val="24"/>
          <w:szCs w:val="24"/>
        </w:rPr>
        <w:t>u</w:t>
      </w:r>
      <w:r>
        <w:rPr>
          <w:bCs/>
          <w:sz w:val="24"/>
          <w:szCs w:val="24"/>
        </w:rPr>
        <w:t>estion</w:t>
      </w:r>
      <w:r w:rsidR="00266E5B">
        <w:rPr>
          <w:bCs/>
          <w:sz w:val="24"/>
          <w:szCs w:val="24"/>
        </w:rPr>
        <w:t>s</w:t>
      </w:r>
      <w:r>
        <w:rPr>
          <w:bCs/>
          <w:sz w:val="24"/>
          <w:szCs w:val="24"/>
        </w:rPr>
        <w:t xml:space="preserve"> </w:t>
      </w:r>
      <w:r w:rsidR="00266E5B">
        <w:rPr>
          <w:bCs/>
          <w:sz w:val="24"/>
          <w:szCs w:val="24"/>
        </w:rPr>
        <w:t>were</w:t>
      </w:r>
      <w:r w:rsidR="002635B1">
        <w:rPr>
          <w:bCs/>
          <w:sz w:val="24"/>
          <w:szCs w:val="24"/>
        </w:rPr>
        <w:t xml:space="preserve"> </w:t>
      </w:r>
      <w:r>
        <w:rPr>
          <w:bCs/>
          <w:sz w:val="24"/>
          <w:szCs w:val="24"/>
        </w:rPr>
        <w:t>asked</w:t>
      </w:r>
      <w:r w:rsidR="00C477AE">
        <w:rPr>
          <w:bCs/>
          <w:sz w:val="24"/>
          <w:szCs w:val="24"/>
        </w:rPr>
        <w:t xml:space="preserve"> concerning check numbers 49</w:t>
      </w:r>
      <w:r w:rsidR="005A0074">
        <w:rPr>
          <w:bCs/>
          <w:sz w:val="24"/>
          <w:szCs w:val="24"/>
        </w:rPr>
        <w:t>428</w:t>
      </w:r>
      <w:r w:rsidR="00C477AE">
        <w:rPr>
          <w:bCs/>
          <w:sz w:val="24"/>
          <w:szCs w:val="24"/>
        </w:rPr>
        <w:t xml:space="preserve"> and 494</w:t>
      </w:r>
      <w:r w:rsidR="005A0074">
        <w:rPr>
          <w:bCs/>
          <w:sz w:val="24"/>
          <w:szCs w:val="24"/>
        </w:rPr>
        <w:t>29</w:t>
      </w:r>
      <w:r w:rsidR="00266E5B">
        <w:rPr>
          <w:bCs/>
          <w:sz w:val="24"/>
          <w:szCs w:val="24"/>
        </w:rPr>
        <w:t>.</w:t>
      </w:r>
    </w:p>
    <w:p w14:paraId="435F35D9" w14:textId="0584373D" w:rsidR="00815F39" w:rsidRDefault="00815F39" w:rsidP="00C37198">
      <w:pPr>
        <w:rPr>
          <w:sz w:val="24"/>
          <w:szCs w:val="24"/>
        </w:rPr>
      </w:pPr>
    </w:p>
    <w:p w14:paraId="3C47C899" w14:textId="64BB7E17" w:rsidR="006F6009" w:rsidRDefault="006F6009" w:rsidP="00C37198">
      <w:pPr>
        <w:rPr>
          <w:sz w:val="24"/>
          <w:szCs w:val="24"/>
        </w:rPr>
      </w:pPr>
      <w:r>
        <w:rPr>
          <w:b/>
          <w:sz w:val="24"/>
          <w:szCs w:val="24"/>
        </w:rPr>
        <w:t xml:space="preserve">-Bond Spending Report:   </w:t>
      </w:r>
      <w:r w:rsidR="00F04117">
        <w:rPr>
          <w:sz w:val="24"/>
          <w:szCs w:val="24"/>
        </w:rPr>
        <w:t>M</w:t>
      </w:r>
      <w:r w:rsidR="00531F75">
        <w:rPr>
          <w:sz w:val="24"/>
          <w:szCs w:val="24"/>
        </w:rPr>
        <w:t>rs</w:t>
      </w:r>
      <w:r w:rsidR="00016C30">
        <w:rPr>
          <w:sz w:val="24"/>
          <w:szCs w:val="24"/>
        </w:rPr>
        <w:t xml:space="preserve">. </w:t>
      </w:r>
      <w:r w:rsidR="00531F75">
        <w:rPr>
          <w:sz w:val="24"/>
          <w:szCs w:val="24"/>
        </w:rPr>
        <w:t>Early</w:t>
      </w:r>
      <w:r>
        <w:rPr>
          <w:sz w:val="24"/>
          <w:szCs w:val="24"/>
        </w:rPr>
        <w:t xml:space="preserve"> </w:t>
      </w:r>
      <w:r w:rsidR="000319A1">
        <w:rPr>
          <w:sz w:val="24"/>
          <w:szCs w:val="24"/>
        </w:rPr>
        <w:t xml:space="preserve">presented the Commission with a Bond Fund Timeline Report showing the estimated timeframe for the bond spending and the projects associated with it. </w:t>
      </w:r>
      <w:r w:rsidR="005A0074">
        <w:rPr>
          <w:sz w:val="24"/>
          <w:szCs w:val="24"/>
        </w:rPr>
        <w:t xml:space="preserve">Currently, there is approximately $7.5 million.  $50,000 was paid to Hawkins-Weir in the month of August. </w:t>
      </w:r>
      <w:r w:rsidR="000319A1">
        <w:rPr>
          <w:sz w:val="24"/>
          <w:szCs w:val="24"/>
        </w:rPr>
        <w:t>See report.</w:t>
      </w:r>
    </w:p>
    <w:p w14:paraId="24466A29" w14:textId="77777777" w:rsidR="00A06228" w:rsidRDefault="00A06228" w:rsidP="00C37198">
      <w:pPr>
        <w:rPr>
          <w:sz w:val="24"/>
          <w:szCs w:val="24"/>
        </w:rPr>
      </w:pPr>
    </w:p>
    <w:p w14:paraId="182FFFFF" w14:textId="77777777" w:rsidR="00016C30" w:rsidRDefault="00016C30" w:rsidP="00016C30">
      <w:pPr>
        <w:outlineLvl w:val="0"/>
        <w:rPr>
          <w:b/>
          <w:sz w:val="24"/>
          <w:szCs w:val="24"/>
        </w:rPr>
      </w:pPr>
      <w:r w:rsidRPr="00AC60D6">
        <w:rPr>
          <w:b/>
          <w:sz w:val="24"/>
          <w:szCs w:val="24"/>
        </w:rPr>
        <w:t>Current Business:</w:t>
      </w:r>
    </w:p>
    <w:p w14:paraId="74B383B2" w14:textId="77777777" w:rsidR="00266E5B" w:rsidRDefault="00266E5B" w:rsidP="00C37198">
      <w:pPr>
        <w:rPr>
          <w:bCs/>
          <w:sz w:val="24"/>
          <w:szCs w:val="24"/>
        </w:rPr>
      </w:pPr>
    </w:p>
    <w:p w14:paraId="1D9F9886" w14:textId="69032950" w:rsidR="00723216" w:rsidRDefault="00815F39" w:rsidP="00C000B0">
      <w:pPr>
        <w:rPr>
          <w:rFonts w:asciiTheme="minorHAnsi" w:hAnsiTheme="minorHAnsi"/>
          <w:sz w:val="24"/>
          <w:szCs w:val="24"/>
        </w:rPr>
      </w:pPr>
      <w:r>
        <w:rPr>
          <w:rFonts w:asciiTheme="minorHAnsi" w:hAnsiTheme="minorHAnsi"/>
          <w:b/>
          <w:sz w:val="24"/>
          <w:szCs w:val="24"/>
        </w:rPr>
        <w:t>-</w:t>
      </w:r>
      <w:r w:rsidRPr="006F79FA">
        <w:rPr>
          <w:rFonts w:asciiTheme="minorHAnsi" w:hAnsiTheme="minorHAnsi"/>
          <w:b/>
          <w:sz w:val="24"/>
          <w:szCs w:val="24"/>
        </w:rPr>
        <w:t>Engineering Updates:</w:t>
      </w:r>
      <w:r w:rsidRPr="006F79FA">
        <w:rPr>
          <w:rFonts w:asciiTheme="minorHAnsi" w:hAnsiTheme="minorHAnsi"/>
          <w:sz w:val="24"/>
          <w:szCs w:val="24"/>
        </w:rPr>
        <w:t xml:space="preserve"> </w:t>
      </w:r>
      <w:r>
        <w:rPr>
          <w:rFonts w:asciiTheme="minorHAnsi" w:hAnsiTheme="minorHAnsi"/>
          <w:sz w:val="24"/>
          <w:szCs w:val="24"/>
        </w:rPr>
        <w:t xml:space="preserve"> </w:t>
      </w:r>
      <w:r w:rsidR="000319A1">
        <w:rPr>
          <w:rFonts w:asciiTheme="minorHAnsi" w:hAnsiTheme="minorHAnsi"/>
          <w:sz w:val="24"/>
          <w:szCs w:val="24"/>
        </w:rPr>
        <w:t xml:space="preserve">Mr. Graham updated the Commission on the Airport North Tank rehab, the water and sewer spec revision, as well as the membrane and wastewater treatment plant projects.  The membranes have been ordered from Pall and the WWTP is in the process of having materials ordered.  A 90% plan meeting is planned for </w:t>
      </w:r>
      <w:r w:rsidR="00A23285">
        <w:rPr>
          <w:rFonts w:asciiTheme="minorHAnsi" w:hAnsiTheme="minorHAnsi"/>
          <w:sz w:val="24"/>
          <w:szCs w:val="24"/>
        </w:rPr>
        <w:t>early October</w:t>
      </w:r>
      <w:r w:rsidR="000319A1">
        <w:rPr>
          <w:rFonts w:asciiTheme="minorHAnsi" w:hAnsiTheme="minorHAnsi"/>
          <w:sz w:val="24"/>
          <w:szCs w:val="24"/>
        </w:rPr>
        <w:t>.</w:t>
      </w:r>
    </w:p>
    <w:p w14:paraId="343E68B6" w14:textId="77777777" w:rsidR="000319A1" w:rsidRDefault="000319A1" w:rsidP="00C000B0">
      <w:pPr>
        <w:rPr>
          <w:rFonts w:asciiTheme="minorHAnsi" w:hAnsiTheme="minorHAnsi"/>
          <w:sz w:val="24"/>
          <w:szCs w:val="24"/>
        </w:rPr>
      </w:pPr>
    </w:p>
    <w:p w14:paraId="40890424" w14:textId="19242763" w:rsidR="000319A1" w:rsidRDefault="000319A1" w:rsidP="000319A1">
      <w:pPr>
        <w:rPr>
          <w:bCs/>
          <w:sz w:val="24"/>
          <w:szCs w:val="24"/>
        </w:rPr>
      </w:pPr>
      <w:r>
        <w:rPr>
          <w:b/>
          <w:sz w:val="24"/>
          <w:szCs w:val="24"/>
        </w:rPr>
        <w:t xml:space="preserve">-Manager’s Update on construction crews, etc.:  </w:t>
      </w:r>
      <w:r>
        <w:rPr>
          <w:bCs/>
          <w:sz w:val="24"/>
          <w:szCs w:val="24"/>
        </w:rPr>
        <w:t xml:space="preserve">Mr. Graham reported that the Sewer Crew is still installing a new main on W. Searcy St, and that the crews have fixed a few large leaks in the past month helping reduce water loss.  ICS/CDARS interest earnings for </w:t>
      </w:r>
      <w:r w:rsidR="00A23285">
        <w:rPr>
          <w:bCs/>
          <w:sz w:val="24"/>
          <w:szCs w:val="24"/>
        </w:rPr>
        <w:t>July</w:t>
      </w:r>
      <w:r>
        <w:rPr>
          <w:bCs/>
          <w:sz w:val="24"/>
          <w:szCs w:val="24"/>
        </w:rPr>
        <w:t xml:space="preserve"> were $</w:t>
      </w:r>
      <w:r w:rsidR="00A23285">
        <w:rPr>
          <w:bCs/>
          <w:sz w:val="24"/>
          <w:szCs w:val="24"/>
        </w:rPr>
        <w:t>36,999.50</w:t>
      </w:r>
      <w:r>
        <w:rPr>
          <w:bCs/>
          <w:sz w:val="24"/>
          <w:szCs w:val="24"/>
        </w:rPr>
        <w:t xml:space="preserve">.  </w:t>
      </w:r>
      <w:r w:rsidR="00A23285">
        <w:rPr>
          <w:bCs/>
          <w:sz w:val="24"/>
          <w:szCs w:val="24"/>
        </w:rPr>
        <w:t xml:space="preserve">Mr. Graham reported that the alarm system at the office is not working, and he will be looking into options to </w:t>
      </w:r>
      <w:r w:rsidR="00A23285">
        <w:rPr>
          <w:bCs/>
          <w:sz w:val="24"/>
          <w:szCs w:val="24"/>
        </w:rPr>
        <w:lastRenderedPageBreak/>
        <w:t xml:space="preserve">repair or replace it.  He also reported that a raw water pump as well as a chemical feed pump, went out early in the month, but that the Utility had a spare for each ready to install, so the cost to replace each was minimal.  Two lift station pumps went out, so spares were </w:t>
      </w:r>
      <w:proofErr w:type="gramStart"/>
      <w:r w:rsidR="00A23285">
        <w:rPr>
          <w:bCs/>
          <w:sz w:val="24"/>
          <w:szCs w:val="24"/>
        </w:rPr>
        <w:t>used</w:t>
      </w:r>
      <w:proofErr w:type="gramEnd"/>
      <w:r w:rsidR="00A23285">
        <w:rPr>
          <w:bCs/>
          <w:sz w:val="24"/>
          <w:szCs w:val="24"/>
        </w:rPr>
        <w:t xml:space="preserve"> and new ones were bought to replace the spares as well.  Finally, he reported that a new employee was hired at the wastewater treatment plant to serve as a backup/future operator.</w:t>
      </w:r>
    </w:p>
    <w:p w14:paraId="0A85D19F" w14:textId="77777777" w:rsidR="00527749" w:rsidRDefault="00527749" w:rsidP="000319A1">
      <w:pPr>
        <w:rPr>
          <w:bCs/>
          <w:sz w:val="24"/>
          <w:szCs w:val="24"/>
        </w:rPr>
      </w:pPr>
    </w:p>
    <w:p w14:paraId="4AA19B53" w14:textId="466FD330"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A23285">
        <w:rPr>
          <w:sz w:val="24"/>
          <w:szCs w:val="24"/>
        </w:rPr>
        <w:t xml:space="preserve">Commissioner Holland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w:t>
      </w:r>
      <w:r w:rsidR="00A23285">
        <w:rPr>
          <w:sz w:val="24"/>
          <w:szCs w:val="24"/>
        </w:rPr>
        <w:t xml:space="preserve">Commissioner </w:t>
      </w:r>
      <w:proofErr w:type="gramStart"/>
      <w:r w:rsidR="00A23285">
        <w:rPr>
          <w:sz w:val="24"/>
          <w:szCs w:val="24"/>
        </w:rPr>
        <w:t xml:space="preserve">Eddington  </w:t>
      </w:r>
      <w:r w:rsidR="00A23285">
        <w:rPr>
          <w:sz w:val="24"/>
          <w:szCs w:val="24"/>
        </w:rPr>
        <w:t>at</w:t>
      </w:r>
      <w:proofErr w:type="gramEnd"/>
      <w:r w:rsidR="00A23285">
        <w:rPr>
          <w:sz w:val="24"/>
          <w:szCs w:val="24"/>
        </w:rPr>
        <w:t xml:space="preserve"> 9:54</w:t>
      </w:r>
      <w:r w:rsidR="0016406D">
        <w:rPr>
          <w:sz w:val="24"/>
          <w:szCs w:val="24"/>
        </w:rPr>
        <w:t xml:space="preserve"> </w:t>
      </w:r>
      <w:r w:rsidR="00D04E98">
        <w:rPr>
          <w:sz w:val="24"/>
          <w:szCs w:val="24"/>
        </w:rPr>
        <w:t>A</w:t>
      </w:r>
      <w:r w:rsidR="0096465E">
        <w:rPr>
          <w:sz w:val="24"/>
          <w:szCs w:val="24"/>
        </w:rPr>
        <w:t>.M.</w:t>
      </w:r>
      <w:r w:rsidR="00BE2720">
        <w:rPr>
          <w:sz w:val="24"/>
          <w:szCs w:val="24"/>
        </w:rPr>
        <w:t xml:space="preserve"> to adjourn the meeting. 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189F7CA2" w:rsidR="001A0D22" w:rsidRPr="00C37198" w:rsidRDefault="005A0074" w:rsidP="00E86998">
    <w:pPr>
      <w:jc w:val="center"/>
      <w:rPr>
        <w:b/>
        <w:sz w:val="28"/>
        <w:szCs w:val="28"/>
      </w:rPr>
    </w:pPr>
    <w:proofErr w:type="gramStart"/>
    <w:r>
      <w:rPr>
        <w:b/>
        <w:sz w:val="28"/>
        <w:szCs w:val="28"/>
      </w:rPr>
      <w:t>August</w:t>
    </w:r>
    <w:r w:rsidR="002635B1">
      <w:rPr>
        <w:b/>
        <w:sz w:val="28"/>
        <w:szCs w:val="28"/>
      </w:rPr>
      <w:t>,</w:t>
    </w:r>
    <w:proofErr w:type="gramEnd"/>
    <w:r w:rsidR="001A0D22">
      <w:rPr>
        <w:b/>
        <w:sz w:val="28"/>
        <w:szCs w:val="28"/>
      </w:rPr>
      <w:t xml:space="preserve"> 202</w:t>
    </w:r>
    <w:r w:rsidR="00B42570">
      <w:rPr>
        <w:b/>
        <w:sz w:val="28"/>
        <w:szCs w:val="28"/>
      </w:rPr>
      <w:t>3</w:t>
    </w:r>
    <w:r w:rsidR="001A0D22">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3B85"/>
    <w:rsid w:val="00012D22"/>
    <w:rsid w:val="00014010"/>
    <w:rsid w:val="000166B4"/>
    <w:rsid w:val="00016C30"/>
    <w:rsid w:val="00022C33"/>
    <w:rsid w:val="000256AC"/>
    <w:rsid w:val="000319A1"/>
    <w:rsid w:val="0003690C"/>
    <w:rsid w:val="00040E14"/>
    <w:rsid w:val="00060047"/>
    <w:rsid w:val="00066620"/>
    <w:rsid w:val="00072720"/>
    <w:rsid w:val="00080D81"/>
    <w:rsid w:val="000A7A8A"/>
    <w:rsid w:val="000B0133"/>
    <w:rsid w:val="000B39B6"/>
    <w:rsid w:val="000D52E8"/>
    <w:rsid w:val="000F40E3"/>
    <w:rsid w:val="000F56A6"/>
    <w:rsid w:val="001065EA"/>
    <w:rsid w:val="00110916"/>
    <w:rsid w:val="001109A9"/>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C2E8F"/>
    <w:rsid w:val="001D381E"/>
    <w:rsid w:val="001E24D0"/>
    <w:rsid w:val="001E3089"/>
    <w:rsid w:val="001F63EA"/>
    <w:rsid w:val="0020061C"/>
    <w:rsid w:val="0021411E"/>
    <w:rsid w:val="0021649B"/>
    <w:rsid w:val="00224E0E"/>
    <w:rsid w:val="0022608C"/>
    <w:rsid w:val="00233E02"/>
    <w:rsid w:val="00237E90"/>
    <w:rsid w:val="00241EE7"/>
    <w:rsid w:val="002506B6"/>
    <w:rsid w:val="00262B17"/>
    <w:rsid w:val="002635B1"/>
    <w:rsid w:val="0026596F"/>
    <w:rsid w:val="00266E5B"/>
    <w:rsid w:val="00276FB0"/>
    <w:rsid w:val="00290E66"/>
    <w:rsid w:val="0029372F"/>
    <w:rsid w:val="00296DF5"/>
    <w:rsid w:val="002A3038"/>
    <w:rsid w:val="002A3E86"/>
    <w:rsid w:val="002B49C4"/>
    <w:rsid w:val="002C1717"/>
    <w:rsid w:val="002C67BA"/>
    <w:rsid w:val="002C6DF9"/>
    <w:rsid w:val="002C7C49"/>
    <w:rsid w:val="002D333C"/>
    <w:rsid w:val="002D3CC7"/>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460E"/>
    <w:rsid w:val="00444E49"/>
    <w:rsid w:val="004461B4"/>
    <w:rsid w:val="00470E55"/>
    <w:rsid w:val="00477693"/>
    <w:rsid w:val="004835D3"/>
    <w:rsid w:val="00496171"/>
    <w:rsid w:val="004A048F"/>
    <w:rsid w:val="004A1AFC"/>
    <w:rsid w:val="004A5C00"/>
    <w:rsid w:val="004E3BDB"/>
    <w:rsid w:val="005004B5"/>
    <w:rsid w:val="00511243"/>
    <w:rsid w:val="005212B6"/>
    <w:rsid w:val="005268E1"/>
    <w:rsid w:val="00527749"/>
    <w:rsid w:val="00531F75"/>
    <w:rsid w:val="005454D1"/>
    <w:rsid w:val="00555D75"/>
    <w:rsid w:val="0057276E"/>
    <w:rsid w:val="005743AB"/>
    <w:rsid w:val="00590468"/>
    <w:rsid w:val="00590A04"/>
    <w:rsid w:val="005A0074"/>
    <w:rsid w:val="005B2787"/>
    <w:rsid w:val="005B72C2"/>
    <w:rsid w:val="005D6B3F"/>
    <w:rsid w:val="005D6C15"/>
    <w:rsid w:val="005D7E64"/>
    <w:rsid w:val="0061784C"/>
    <w:rsid w:val="00630E92"/>
    <w:rsid w:val="00634E32"/>
    <w:rsid w:val="0065561E"/>
    <w:rsid w:val="006564C4"/>
    <w:rsid w:val="006619B1"/>
    <w:rsid w:val="006742F3"/>
    <w:rsid w:val="00676437"/>
    <w:rsid w:val="00677CB9"/>
    <w:rsid w:val="00685CDC"/>
    <w:rsid w:val="00694402"/>
    <w:rsid w:val="006E5504"/>
    <w:rsid w:val="006F6009"/>
    <w:rsid w:val="006F786C"/>
    <w:rsid w:val="006F79FA"/>
    <w:rsid w:val="00706426"/>
    <w:rsid w:val="007076D5"/>
    <w:rsid w:val="00723216"/>
    <w:rsid w:val="0074668C"/>
    <w:rsid w:val="007802C4"/>
    <w:rsid w:val="007935FD"/>
    <w:rsid w:val="007A7012"/>
    <w:rsid w:val="007E4F25"/>
    <w:rsid w:val="007F07A1"/>
    <w:rsid w:val="00802813"/>
    <w:rsid w:val="00815F39"/>
    <w:rsid w:val="00816893"/>
    <w:rsid w:val="008225A5"/>
    <w:rsid w:val="0083084D"/>
    <w:rsid w:val="00832236"/>
    <w:rsid w:val="00834A23"/>
    <w:rsid w:val="00842E17"/>
    <w:rsid w:val="0086393D"/>
    <w:rsid w:val="00873493"/>
    <w:rsid w:val="00895A74"/>
    <w:rsid w:val="008A7636"/>
    <w:rsid w:val="008C1F2C"/>
    <w:rsid w:val="008C379F"/>
    <w:rsid w:val="009031BF"/>
    <w:rsid w:val="0090577E"/>
    <w:rsid w:val="00905F92"/>
    <w:rsid w:val="00910D20"/>
    <w:rsid w:val="00912CD0"/>
    <w:rsid w:val="00920EF3"/>
    <w:rsid w:val="0093276F"/>
    <w:rsid w:val="00952FA3"/>
    <w:rsid w:val="0096465E"/>
    <w:rsid w:val="00980766"/>
    <w:rsid w:val="00984080"/>
    <w:rsid w:val="00986A03"/>
    <w:rsid w:val="00987F86"/>
    <w:rsid w:val="009B0E30"/>
    <w:rsid w:val="009B4956"/>
    <w:rsid w:val="009B4E03"/>
    <w:rsid w:val="009C4C4D"/>
    <w:rsid w:val="009D16F4"/>
    <w:rsid w:val="009D3F16"/>
    <w:rsid w:val="009E782C"/>
    <w:rsid w:val="009F2637"/>
    <w:rsid w:val="009F3DC9"/>
    <w:rsid w:val="009F4B85"/>
    <w:rsid w:val="00A037AE"/>
    <w:rsid w:val="00A06228"/>
    <w:rsid w:val="00A11BAA"/>
    <w:rsid w:val="00A21554"/>
    <w:rsid w:val="00A21CA5"/>
    <w:rsid w:val="00A23285"/>
    <w:rsid w:val="00A433E2"/>
    <w:rsid w:val="00A619B7"/>
    <w:rsid w:val="00A709BB"/>
    <w:rsid w:val="00A739EF"/>
    <w:rsid w:val="00A7422D"/>
    <w:rsid w:val="00A81F70"/>
    <w:rsid w:val="00A83100"/>
    <w:rsid w:val="00A85CDD"/>
    <w:rsid w:val="00A86A10"/>
    <w:rsid w:val="00AB03BB"/>
    <w:rsid w:val="00AB554F"/>
    <w:rsid w:val="00AC29BB"/>
    <w:rsid w:val="00AC60D6"/>
    <w:rsid w:val="00AC78C4"/>
    <w:rsid w:val="00AD6C67"/>
    <w:rsid w:val="00AE179B"/>
    <w:rsid w:val="00AE19B2"/>
    <w:rsid w:val="00AE4D93"/>
    <w:rsid w:val="00B0066E"/>
    <w:rsid w:val="00B026AE"/>
    <w:rsid w:val="00B074CA"/>
    <w:rsid w:val="00B21755"/>
    <w:rsid w:val="00B23C9C"/>
    <w:rsid w:val="00B25726"/>
    <w:rsid w:val="00B42570"/>
    <w:rsid w:val="00B523C5"/>
    <w:rsid w:val="00B65428"/>
    <w:rsid w:val="00B8314F"/>
    <w:rsid w:val="00B9038B"/>
    <w:rsid w:val="00BA2124"/>
    <w:rsid w:val="00BA2B0A"/>
    <w:rsid w:val="00BA5317"/>
    <w:rsid w:val="00BC6CE1"/>
    <w:rsid w:val="00BE1D76"/>
    <w:rsid w:val="00BE2720"/>
    <w:rsid w:val="00BE343A"/>
    <w:rsid w:val="00C000B0"/>
    <w:rsid w:val="00C04F34"/>
    <w:rsid w:val="00C37198"/>
    <w:rsid w:val="00C42BE9"/>
    <w:rsid w:val="00C4591F"/>
    <w:rsid w:val="00C46D9E"/>
    <w:rsid w:val="00C477AE"/>
    <w:rsid w:val="00C51ED3"/>
    <w:rsid w:val="00C7397A"/>
    <w:rsid w:val="00CC29B1"/>
    <w:rsid w:val="00CC5966"/>
    <w:rsid w:val="00CD6BA6"/>
    <w:rsid w:val="00CE3EC3"/>
    <w:rsid w:val="00D03709"/>
    <w:rsid w:val="00D04E98"/>
    <w:rsid w:val="00D1061E"/>
    <w:rsid w:val="00D1154F"/>
    <w:rsid w:val="00D11A92"/>
    <w:rsid w:val="00D2449A"/>
    <w:rsid w:val="00D345D9"/>
    <w:rsid w:val="00D42041"/>
    <w:rsid w:val="00D53F09"/>
    <w:rsid w:val="00D70BE0"/>
    <w:rsid w:val="00D84189"/>
    <w:rsid w:val="00DB369E"/>
    <w:rsid w:val="00DB4938"/>
    <w:rsid w:val="00DD4333"/>
    <w:rsid w:val="00DE178E"/>
    <w:rsid w:val="00DE4464"/>
    <w:rsid w:val="00DE6470"/>
    <w:rsid w:val="00DF0014"/>
    <w:rsid w:val="00DF72AD"/>
    <w:rsid w:val="00E035A1"/>
    <w:rsid w:val="00E1052D"/>
    <w:rsid w:val="00E1575F"/>
    <w:rsid w:val="00E26585"/>
    <w:rsid w:val="00E43106"/>
    <w:rsid w:val="00E45D14"/>
    <w:rsid w:val="00E63B85"/>
    <w:rsid w:val="00E7485B"/>
    <w:rsid w:val="00E816A2"/>
    <w:rsid w:val="00E81E5B"/>
    <w:rsid w:val="00E86998"/>
    <w:rsid w:val="00EA1DC9"/>
    <w:rsid w:val="00EA20B6"/>
    <w:rsid w:val="00EB7721"/>
    <w:rsid w:val="00EC66E7"/>
    <w:rsid w:val="00ED18B2"/>
    <w:rsid w:val="00EE564F"/>
    <w:rsid w:val="00EE70D0"/>
    <w:rsid w:val="00F02045"/>
    <w:rsid w:val="00F04117"/>
    <w:rsid w:val="00F12561"/>
    <w:rsid w:val="00F14096"/>
    <w:rsid w:val="00F15A14"/>
    <w:rsid w:val="00F4574A"/>
    <w:rsid w:val="00F5058E"/>
    <w:rsid w:val="00F5634C"/>
    <w:rsid w:val="00F6181B"/>
    <w:rsid w:val="00F623F7"/>
    <w:rsid w:val="00F63F82"/>
    <w:rsid w:val="00F729F2"/>
    <w:rsid w:val="00F8008E"/>
    <w:rsid w:val="00F95016"/>
    <w:rsid w:val="00F95CB4"/>
    <w:rsid w:val="00FB0631"/>
    <w:rsid w:val="00FB0CA3"/>
    <w:rsid w:val="00FB15E0"/>
    <w:rsid w:val="00FB290C"/>
    <w:rsid w:val="00FC06A0"/>
    <w:rsid w:val="00FD0FBE"/>
    <w:rsid w:val="00FD126C"/>
    <w:rsid w:val="00FD3AB1"/>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570"/>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Paul Graham</cp:lastModifiedBy>
  <cp:revision>2</cp:revision>
  <cp:lastPrinted>2023-01-03T14:29:00Z</cp:lastPrinted>
  <dcterms:created xsi:type="dcterms:W3CDTF">2023-09-13T13:45:00Z</dcterms:created>
  <dcterms:modified xsi:type="dcterms:W3CDTF">2023-09-13T13:45:00Z</dcterms:modified>
</cp:coreProperties>
</file>