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42DE4F2C" w:rsidR="00D2449A" w:rsidRDefault="009874EE" w:rsidP="00C37198">
      <w:pPr>
        <w:rPr>
          <w:sz w:val="24"/>
          <w:szCs w:val="24"/>
        </w:rPr>
      </w:pPr>
      <w:r>
        <w:rPr>
          <w:sz w:val="24"/>
          <w:szCs w:val="24"/>
        </w:rPr>
        <w:t>2</w:t>
      </w:r>
      <w:r w:rsidR="00B5224D">
        <w:rPr>
          <w:sz w:val="24"/>
          <w:szCs w:val="24"/>
        </w:rPr>
        <w:t>/2</w:t>
      </w:r>
      <w:r>
        <w:rPr>
          <w:sz w:val="24"/>
          <w:szCs w:val="24"/>
        </w:rPr>
        <w:t>9</w:t>
      </w:r>
      <w:r w:rsidR="00B5224D">
        <w:rPr>
          <w:sz w:val="24"/>
          <w:szCs w:val="24"/>
        </w:rPr>
        <w:t>/</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4DB5BD0B" w14:textId="378E5C5B" w:rsidR="00275CC2" w:rsidRDefault="00275CC2" w:rsidP="00C37198">
      <w:pPr>
        <w:rPr>
          <w:sz w:val="24"/>
          <w:szCs w:val="24"/>
        </w:rPr>
      </w:pPr>
      <w:r>
        <w:rPr>
          <w:sz w:val="24"/>
          <w:szCs w:val="24"/>
        </w:rPr>
        <w:t>Commissioner Holland</w:t>
      </w:r>
    </w:p>
    <w:p w14:paraId="4AB0DA6A" w14:textId="384A0989" w:rsidR="00B5224D" w:rsidRDefault="00B5224D"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05989081" w14:textId="327D909C" w:rsidR="00B5224D" w:rsidRDefault="00B5224D" w:rsidP="00C37198">
      <w:pPr>
        <w:rPr>
          <w:sz w:val="24"/>
          <w:szCs w:val="24"/>
        </w:rPr>
      </w:pPr>
      <w:r>
        <w:rPr>
          <w:sz w:val="24"/>
          <w:szCs w:val="24"/>
        </w:rPr>
        <w:t>Kasey Griffin, Mayor Heber Springs</w:t>
      </w:r>
    </w:p>
    <w:p w14:paraId="7BB1AD90" w14:textId="68E41D4C" w:rsidR="00AE4769" w:rsidRDefault="00F1573C" w:rsidP="00C37198">
      <w:pPr>
        <w:rPr>
          <w:sz w:val="24"/>
          <w:szCs w:val="24"/>
        </w:rPr>
      </w:pPr>
      <w:r>
        <w:rPr>
          <w:sz w:val="24"/>
          <w:szCs w:val="24"/>
        </w:rPr>
        <w:t xml:space="preserve">Colton Hale, Turner </w:t>
      </w:r>
      <w:proofErr w:type="gramStart"/>
      <w:r>
        <w:rPr>
          <w:sz w:val="24"/>
          <w:szCs w:val="24"/>
        </w:rPr>
        <w:t>Williams</w:t>
      </w:r>
      <w:proofErr w:type="gramEnd"/>
      <w:r>
        <w:rPr>
          <w:sz w:val="24"/>
          <w:szCs w:val="24"/>
        </w:rPr>
        <w:t xml:space="preserve"> and Associates</w:t>
      </w:r>
    </w:p>
    <w:p w14:paraId="289D4100" w14:textId="15A45FE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5224D">
        <w:rPr>
          <w:sz w:val="24"/>
          <w:szCs w:val="24"/>
        </w:rPr>
        <w:t>8:59</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7EC64AC0"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9874EE">
        <w:rPr>
          <w:sz w:val="24"/>
          <w:szCs w:val="24"/>
        </w:rPr>
        <w:t>Holland</w:t>
      </w:r>
      <w:r w:rsidR="009874EE">
        <w:rPr>
          <w:sz w:val="24"/>
          <w:szCs w:val="24"/>
        </w:rPr>
        <w:t xml:space="preserve"> </w:t>
      </w:r>
      <w:r w:rsidR="00040E14">
        <w:rPr>
          <w:sz w:val="24"/>
          <w:szCs w:val="24"/>
        </w:rPr>
        <w:t>made a motion to approve the reading of the previous month’s minutes, Commissioner</w:t>
      </w:r>
      <w:r w:rsidR="009874EE">
        <w:rPr>
          <w:sz w:val="24"/>
          <w:szCs w:val="24"/>
        </w:rPr>
        <w:t xml:space="preserve"> </w:t>
      </w:r>
      <w:r w:rsidR="009874EE">
        <w:rPr>
          <w:sz w:val="24"/>
          <w:szCs w:val="24"/>
        </w:rPr>
        <w:t>Eddington</w:t>
      </w:r>
      <w:r w:rsidR="00457C96" w:rsidRPr="00457C96">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6C0AC93C"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9874EE">
        <w:rPr>
          <w:bCs/>
          <w:sz w:val="24"/>
          <w:szCs w:val="24"/>
        </w:rPr>
        <w:t>A q</w:t>
      </w:r>
      <w:r w:rsidR="00B5224D">
        <w:rPr>
          <w:bCs/>
          <w:sz w:val="24"/>
          <w:szCs w:val="24"/>
        </w:rPr>
        <w:t>uestion w</w:t>
      </w:r>
      <w:r w:rsidR="009874EE">
        <w:rPr>
          <w:bCs/>
          <w:sz w:val="24"/>
          <w:szCs w:val="24"/>
        </w:rPr>
        <w:t>as</w:t>
      </w:r>
      <w:r w:rsidR="00B5224D">
        <w:rPr>
          <w:bCs/>
          <w:sz w:val="24"/>
          <w:szCs w:val="24"/>
        </w:rPr>
        <w:t xml:space="preserve"> asked</w:t>
      </w:r>
      <w:r w:rsidR="009874EE">
        <w:rPr>
          <w:bCs/>
          <w:sz w:val="24"/>
          <w:szCs w:val="24"/>
        </w:rPr>
        <w:t xml:space="preserve"> about </w:t>
      </w:r>
      <w:proofErr w:type="gramStart"/>
      <w:r w:rsidR="009874EE">
        <w:rPr>
          <w:bCs/>
          <w:sz w:val="24"/>
          <w:szCs w:val="24"/>
        </w:rPr>
        <w:t>check</w:t>
      </w:r>
      <w:proofErr w:type="gramEnd"/>
      <w:r w:rsidR="009874EE">
        <w:rPr>
          <w:bCs/>
          <w:sz w:val="24"/>
          <w:szCs w:val="24"/>
        </w:rPr>
        <w:t xml:space="preserve"> # 49841.</w:t>
      </w:r>
    </w:p>
    <w:p w14:paraId="435F35D9" w14:textId="0584373D" w:rsidR="00815F39" w:rsidRDefault="00815F39" w:rsidP="00C37198">
      <w:pPr>
        <w:rPr>
          <w:sz w:val="24"/>
          <w:szCs w:val="24"/>
        </w:rPr>
      </w:pPr>
    </w:p>
    <w:p w14:paraId="3C47C899" w14:textId="081004FB" w:rsidR="006F6009" w:rsidRDefault="006F6009" w:rsidP="00C37198">
      <w:pPr>
        <w:rPr>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9874EE">
        <w:rPr>
          <w:bCs/>
          <w:sz w:val="24"/>
          <w:szCs w:val="24"/>
        </w:rPr>
        <w:t>the Utility is within $130,000 of meeting its obligation of spending its 25% of the project cost at the WWTP</w:t>
      </w:r>
      <w:r w:rsidR="00B5224D">
        <w:rPr>
          <w:bCs/>
          <w:sz w:val="24"/>
          <w:szCs w:val="24"/>
        </w:rPr>
        <w:t>.</w:t>
      </w:r>
      <w:r w:rsidR="009874EE">
        <w:rPr>
          <w:bCs/>
          <w:sz w:val="24"/>
          <w:szCs w:val="24"/>
        </w:rPr>
        <w:t xml:space="preserve">  ANRC funds will begin to be used after that time. </w:t>
      </w:r>
      <w:r w:rsidR="00B5224D">
        <w:rPr>
          <w:bCs/>
          <w:sz w:val="24"/>
          <w:szCs w:val="24"/>
        </w:rPr>
        <w:t xml:space="preserve"> There is approximately $6.</w:t>
      </w:r>
      <w:r w:rsidR="009874EE">
        <w:rPr>
          <w:bCs/>
          <w:sz w:val="24"/>
          <w:szCs w:val="24"/>
        </w:rPr>
        <w:t>6</w:t>
      </w:r>
      <w:r w:rsidR="00B5224D">
        <w:rPr>
          <w:bCs/>
          <w:sz w:val="24"/>
          <w:szCs w:val="24"/>
        </w:rPr>
        <w:t xml:space="preserve"> million left in bond money.</w:t>
      </w:r>
    </w:p>
    <w:p w14:paraId="74B383B2" w14:textId="77777777" w:rsidR="00266E5B" w:rsidRDefault="00266E5B" w:rsidP="00C37198">
      <w:pPr>
        <w:rPr>
          <w:bCs/>
          <w:sz w:val="24"/>
          <w:szCs w:val="24"/>
        </w:rPr>
      </w:pPr>
    </w:p>
    <w:p w14:paraId="46B3A91B" w14:textId="42A2B2A6" w:rsidR="00832218" w:rsidRDefault="00D37F0E" w:rsidP="00832218">
      <w:pPr>
        <w:rPr>
          <w:bCs/>
          <w:sz w:val="24"/>
          <w:szCs w:val="24"/>
        </w:rPr>
      </w:pPr>
      <w:r>
        <w:rPr>
          <w:b/>
          <w:sz w:val="24"/>
          <w:szCs w:val="24"/>
        </w:rPr>
        <w:t>-</w:t>
      </w:r>
      <w:r w:rsidR="00832218">
        <w:rPr>
          <w:b/>
          <w:sz w:val="24"/>
          <w:szCs w:val="24"/>
        </w:rPr>
        <w:t>FY2023 Audit Presentation: Turner Williams and Associates</w:t>
      </w:r>
      <w:r>
        <w:rPr>
          <w:b/>
          <w:sz w:val="24"/>
          <w:szCs w:val="24"/>
        </w:rPr>
        <w:t>:</w:t>
      </w:r>
      <w:r>
        <w:rPr>
          <w:bCs/>
          <w:sz w:val="24"/>
          <w:szCs w:val="24"/>
        </w:rPr>
        <w:t xml:space="preserve">  </w:t>
      </w:r>
      <w:r w:rsidR="00832218">
        <w:rPr>
          <w:bCs/>
          <w:sz w:val="24"/>
          <w:szCs w:val="24"/>
        </w:rPr>
        <w:t xml:space="preserve">Colton Hale with Turner Williams and Associates presented the 2023 audit to the Commission.  Main discussion was concerning the AT&amp;T lease and changes in reporting.  Attention was given to the amount of money the Utility </w:t>
      </w:r>
      <w:proofErr w:type="gramStart"/>
      <w:r w:rsidR="00832218">
        <w:rPr>
          <w:bCs/>
          <w:sz w:val="24"/>
          <w:szCs w:val="24"/>
        </w:rPr>
        <w:t>has to</w:t>
      </w:r>
      <w:proofErr w:type="gramEnd"/>
      <w:r w:rsidR="00832218">
        <w:rPr>
          <w:bCs/>
          <w:sz w:val="24"/>
          <w:szCs w:val="24"/>
        </w:rPr>
        <w:t xml:space="preserve"> cover 110% of next bond interest and principal payments and excess revenues.  Commissioner Eddington asked to find out what would happen if those obligations were not fulfilled for even just one year.  No other issues were reported</w:t>
      </w:r>
      <w:r w:rsidR="00C0700B">
        <w:rPr>
          <w:bCs/>
          <w:sz w:val="24"/>
          <w:szCs w:val="24"/>
        </w:rPr>
        <w:t>.</w:t>
      </w:r>
    </w:p>
    <w:p w14:paraId="4E8296C3" w14:textId="77777777" w:rsidR="00832218" w:rsidRDefault="00832218" w:rsidP="00832218">
      <w:pPr>
        <w:rPr>
          <w:bCs/>
          <w:sz w:val="24"/>
          <w:szCs w:val="24"/>
        </w:rPr>
      </w:pPr>
    </w:p>
    <w:p w14:paraId="3AADA5D1" w14:textId="77777777" w:rsidR="00832218" w:rsidRDefault="0002501B" w:rsidP="00C37198">
      <w:pPr>
        <w:rPr>
          <w:b/>
          <w:sz w:val="24"/>
          <w:szCs w:val="24"/>
        </w:rPr>
      </w:pPr>
      <w:r>
        <w:rPr>
          <w:b/>
          <w:sz w:val="24"/>
          <w:szCs w:val="24"/>
        </w:rPr>
        <w:t>-</w:t>
      </w:r>
      <w:r w:rsidR="00832218">
        <w:rPr>
          <w:b/>
          <w:sz w:val="24"/>
          <w:szCs w:val="24"/>
        </w:rPr>
        <w:t>Approval to Award Bid for Water Treatment Plant-Microfiltration Skid Installation:</w:t>
      </w:r>
    </w:p>
    <w:p w14:paraId="689CDE6D" w14:textId="5E1569C8" w:rsidR="00832218" w:rsidRPr="00832218" w:rsidRDefault="00832218" w:rsidP="00C37198">
      <w:pPr>
        <w:rPr>
          <w:bCs/>
          <w:sz w:val="24"/>
          <w:szCs w:val="24"/>
        </w:rPr>
      </w:pPr>
      <w:r>
        <w:rPr>
          <w:b/>
          <w:sz w:val="24"/>
          <w:szCs w:val="24"/>
        </w:rPr>
        <w:t xml:space="preserve">Contractor: DOXA, Bid Amount: $1,389,056:  </w:t>
      </w:r>
      <w:r>
        <w:rPr>
          <w:bCs/>
          <w:sz w:val="24"/>
          <w:szCs w:val="24"/>
        </w:rPr>
        <w:t>Commissioner Eddington made a motion to approval the awarding of the bid, Commissioner Fall 2</w:t>
      </w:r>
      <w:r w:rsidRPr="00832218">
        <w:rPr>
          <w:bCs/>
          <w:sz w:val="24"/>
          <w:szCs w:val="24"/>
          <w:vertAlign w:val="superscript"/>
        </w:rPr>
        <w:t>nd</w:t>
      </w:r>
      <w:r>
        <w:rPr>
          <w:bCs/>
          <w:sz w:val="24"/>
          <w:szCs w:val="24"/>
        </w:rPr>
        <w:t>, motion passed unanimously.</w:t>
      </w:r>
    </w:p>
    <w:p w14:paraId="7630763F" w14:textId="77777777" w:rsidR="004561DA" w:rsidRDefault="004561DA" w:rsidP="00C37198">
      <w:pPr>
        <w:rPr>
          <w:bCs/>
          <w:sz w:val="24"/>
          <w:szCs w:val="24"/>
        </w:rPr>
      </w:pPr>
    </w:p>
    <w:p w14:paraId="6583C760" w14:textId="4F2DF457" w:rsidR="004561DA" w:rsidRDefault="004561DA" w:rsidP="00C37198">
      <w:pPr>
        <w:rPr>
          <w:bCs/>
          <w:sz w:val="24"/>
          <w:szCs w:val="24"/>
        </w:rPr>
      </w:pPr>
      <w:r>
        <w:rPr>
          <w:b/>
          <w:sz w:val="24"/>
          <w:szCs w:val="24"/>
        </w:rPr>
        <w:lastRenderedPageBreak/>
        <w:t>-Engineering Report:</w:t>
      </w:r>
      <w:r w:rsidR="00116195">
        <w:rPr>
          <w:b/>
          <w:sz w:val="24"/>
          <w:szCs w:val="24"/>
        </w:rPr>
        <w:t xml:space="preserve">  </w:t>
      </w:r>
      <w:r w:rsidR="00116195" w:rsidRPr="00116195">
        <w:rPr>
          <w:bCs/>
          <w:sz w:val="24"/>
          <w:szCs w:val="24"/>
        </w:rPr>
        <w:t xml:space="preserve">Mr. Graham </w:t>
      </w:r>
      <w:r w:rsidR="00832218">
        <w:rPr>
          <w:bCs/>
          <w:sz w:val="24"/>
          <w:szCs w:val="24"/>
        </w:rPr>
        <w:t>updated the Commission on the membrane project as well as the WWTP upgrades.</w:t>
      </w:r>
      <w:r w:rsidR="00C0700B">
        <w:rPr>
          <w:bCs/>
          <w:sz w:val="24"/>
          <w:szCs w:val="24"/>
        </w:rPr>
        <w:t xml:space="preserve">  The Utility saved approximately $600,000 by bidding out just the installation and buying the equipment ourselves.</w:t>
      </w:r>
      <w:r w:rsidR="00832218">
        <w:rPr>
          <w:bCs/>
          <w:sz w:val="24"/>
          <w:szCs w:val="24"/>
        </w:rPr>
        <w:t xml:space="preserve">  Van Horn is laying </w:t>
      </w:r>
      <w:proofErr w:type="gramStart"/>
      <w:r w:rsidR="00832218">
        <w:rPr>
          <w:bCs/>
          <w:sz w:val="24"/>
          <w:szCs w:val="24"/>
        </w:rPr>
        <w:t>pipe</w:t>
      </w:r>
      <w:r w:rsidR="00C0700B">
        <w:rPr>
          <w:bCs/>
          <w:sz w:val="24"/>
          <w:szCs w:val="24"/>
        </w:rPr>
        <w:t xml:space="preserve">, </w:t>
      </w:r>
      <w:r w:rsidR="00832218">
        <w:rPr>
          <w:bCs/>
          <w:sz w:val="24"/>
          <w:szCs w:val="24"/>
        </w:rPr>
        <w:t>and</w:t>
      </w:r>
      <w:proofErr w:type="gramEnd"/>
      <w:r w:rsidR="00832218">
        <w:rPr>
          <w:bCs/>
          <w:sz w:val="24"/>
          <w:szCs w:val="24"/>
        </w:rPr>
        <w:t xml:space="preserve"> installing electrical conduits for the generator as well as the DAF building.  The pad of the building is being made </w:t>
      </w:r>
      <w:proofErr w:type="gramStart"/>
      <w:r w:rsidR="00832218">
        <w:rPr>
          <w:bCs/>
          <w:sz w:val="24"/>
          <w:szCs w:val="24"/>
        </w:rPr>
        <w:t>at this time</w:t>
      </w:r>
      <w:proofErr w:type="gramEnd"/>
      <w:r w:rsidR="00832218">
        <w:rPr>
          <w:bCs/>
          <w:sz w:val="24"/>
          <w:szCs w:val="24"/>
        </w:rPr>
        <w:t>.  All is running well.</w:t>
      </w:r>
    </w:p>
    <w:p w14:paraId="7D923819" w14:textId="77777777" w:rsidR="00116195" w:rsidRDefault="00116195" w:rsidP="00C37198">
      <w:pPr>
        <w:rPr>
          <w:bCs/>
          <w:sz w:val="24"/>
          <w:szCs w:val="24"/>
        </w:rPr>
      </w:pPr>
    </w:p>
    <w:p w14:paraId="3C770241" w14:textId="2EC1E076" w:rsidR="00116195" w:rsidRDefault="00116195" w:rsidP="00C37198">
      <w:pPr>
        <w:rPr>
          <w:bCs/>
          <w:sz w:val="24"/>
          <w:szCs w:val="24"/>
        </w:rPr>
      </w:pPr>
      <w:r>
        <w:rPr>
          <w:b/>
          <w:sz w:val="24"/>
          <w:szCs w:val="24"/>
        </w:rPr>
        <w:t>-Manager’s Report:</w:t>
      </w:r>
      <w:r>
        <w:rPr>
          <w:bCs/>
          <w:sz w:val="24"/>
          <w:szCs w:val="24"/>
        </w:rPr>
        <w:t xml:space="preserve">  Mr. Graham updated the Commission on the following:</w:t>
      </w:r>
    </w:p>
    <w:p w14:paraId="3D3854D9" w14:textId="1EEE5A4D" w:rsidR="00F558A7" w:rsidRDefault="00116195" w:rsidP="00BC4410">
      <w:pPr>
        <w:ind w:firstLine="720"/>
        <w:rPr>
          <w:bCs/>
          <w:sz w:val="24"/>
          <w:szCs w:val="24"/>
        </w:rPr>
      </w:pPr>
      <w:r w:rsidRPr="00116195">
        <w:rPr>
          <w:bCs/>
          <w:sz w:val="24"/>
          <w:szCs w:val="24"/>
          <w:u w:val="single"/>
        </w:rPr>
        <w:t>Office</w:t>
      </w:r>
      <w:r>
        <w:rPr>
          <w:bCs/>
          <w:sz w:val="24"/>
          <w:szCs w:val="24"/>
        </w:rPr>
        <w:t xml:space="preserve">- </w:t>
      </w:r>
      <w:r w:rsidR="00C0700B">
        <w:rPr>
          <w:bCs/>
          <w:sz w:val="24"/>
          <w:szCs w:val="24"/>
        </w:rPr>
        <w:t xml:space="preserve">No major activity other than the Audit.  All else is normal operations with one mad customer that is being addressed. </w:t>
      </w:r>
      <w:r>
        <w:rPr>
          <w:bCs/>
          <w:sz w:val="24"/>
          <w:szCs w:val="24"/>
        </w:rPr>
        <w:t xml:space="preserve"> </w:t>
      </w:r>
    </w:p>
    <w:p w14:paraId="0752AF00" w14:textId="7E015332" w:rsidR="00F558A7" w:rsidRDefault="00F558A7" w:rsidP="00BC4410">
      <w:pPr>
        <w:ind w:firstLine="720"/>
        <w:rPr>
          <w:bCs/>
          <w:sz w:val="24"/>
          <w:szCs w:val="24"/>
        </w:rPr>
      </w:pPr>
      <w:r>
        <w:rPr>
          <w:bCs/>
          <w:sz w:val="24"/>
          <w:szCs w:val="24"/>
          <w:u w:val="single"/>
        </w:rPr>
        <w:t>Operations</w:t>
      </w:r>
      <w:r>
        <w:rPr>
          <w:bCs/>
          <w:sz w:val="24"/>
          <w:szCs w:val="24"/>
        </w:rPr>
        <w:t xml:space="preserve">- The Utility is </w:t>
      </w:r>
      <w:r w:rsidR="00C0700B">
        <w:rPr>
          <w:bCs/>
          <w:sz w:val="24"/>
          <w:szCs w:val="24"/>
        </w:rPr>
        <w:t>complete</w:t>
      </w:r>
      <w:r>
        <w:rPr>
          <w:bCs/>
          <w:sz w:val="24"/>
          <w:szCs w:val="24"/>
        </w:rPr>
        <w:t xml:space="preserve"> on a water main tie-in from the </w:t>
      </w:r>
      <w:proofErr w:type="spellStart"/>
      <w:r>
        <w:rPr>
          <w:bCs/>
          <w:sz w:val="24"/>
          <w:szCs w:val="24"/>
        </w:rPr>
        <w:t>fair grounds</w:t>
      </w:r>
      <w:proofErr w:type="spellEnd"/>
      <w:r>
        <w:rPr>
          <w:bCs/>
          <w:sz w:val="24"/>
          <w:szCs w:val="24"/>
        </w:rPr>
        <w:t xml:space="preserve"> to Fox Run.  </w:t>
      </w:r>
      <w:r w:rsidR="00C0700B">
        <w:rPr>
          <w:bCs/>
          <w:sz w:val="24"/>
          <w:szCs w:val="24"/>
        </w:rPr>
        <w:t xml:space="preserve">One large leak was repaired at the </w:t>
      </w:r>
      <w:proofErr w:type="gramStart"/>
      <w:r w:rsidR="00C0700B">
        <w:rPr>
          <w:bCs/>
          <w:sz w:val="24"/>
          <w:szCs w:val="24"/>
        </w:rPr>
        <w:t>bypass</w:t>
      </w:r>
      <w:proofErr w:type="gramEnd"/>
      <w:r w:rsidR="00C0700B">
        <w:rPr>
          <w:bCs/>
          <w:sz w:val="24"/>
          <w:szCs w:val="24"/>
        </w:rPr>
        <w:t xml:space="preserve"> and we believe that the water loss will go down next month after this repair along with a couple of other smaller leak repairs. The Utility is planning on hiring more staff for the construction crews soon.  Due to staff shortages, NLS is being contracted to complete the drain line at </w:t>
      </w:r>
      <w:proofErr w:type="gramStart"/>
      <w:r w:rsidR="00C0700B">
        <w:rPr>
          <w:bCs/>
          <w:sz w:val="24"/>
          <w:szCs w:val="24"/>
        </w:rPr>
        <w:t>the WTP</w:t>
      </w:r>
      <w:proofErr w:type="gramEnd"/>
      <w:r w:rsidR="00C0700B">
        <w:rPr>
          <w:bCs/>
          <w:sz w:val="24"/>
          <w:szCs w:val="24"/>
        </w:rPr>
        <w:t>.  It should cost around $15,000.  This is still cheaper than the original plan.</w:t>
      </w:r>
    </w:p>
    <w:p w14:paraId="7CA5D6C0" w14:textId="1CF41126" w:rsidR="00BC4410" w:rsidRDefault="00F558A7" w:rsidP="00BC4410">
      <w:pPr>
        <w:ind w:firstLine="720"/>
        <w:rPr>
          <w:bCs/>
          <w:sz w:val="24"/>
          <w:szCs w:val="24"/>
        </w:rPr>
      </w:pPr>
      <w:r>
        <w:rPr>
          <w:bCs/>
          <w:sz w:val="24"/>
          <w:szCs w:val="24"/>
          <w:u w:val="single"/>
        </w:rPr>
        <w:t>WTP</w:t>
      </w:r>
      <w:r>
        <w:rPr>
          <w:bCs/>
          <w:sz w:val="24"/>
          <w:szCs w:val="24"/>
        </w:rPr>
        <w:t xml:space="preserve">- </w:t>
      </w:r>
      <w:r w:rsidR="00C0700B">
        <w:rPr>
          <w:bCs/>
          <w:sz w:val="24"/>
          <w:szCs w:val="24"/>
        </w:rPr>
        <w:t xml:space="preserve">Bolton Electric updated the other controller on the </w:t>
      </w:r>
      <w:proofErr w:type="spellStart"/>
      <w:r w:rsidR="00C0700B">
        <w:rPr>
          <w:bCs/>
          <w:sz w:val="24"/>
          <w:szCs w:val="24"/>
        </w:rPr>
        <w:t>upflow</w:t>
      </w:r>
      <w:proofErr w:type="spellEnd"/>
      <w:r w:rsidR="00C0700B">
        <w:rPr>
          <w:bCs/>
          <w:sz w:val="24"/>
          <w:szCs w:val="24"/>
        </w:rPr>
        <w:t xml:space="preserve"> clarifiers, so now both are modern and are the same. There was a staff change at the plant with one person moving from the plant to the shop and one moving from the shop to the plant. The yard tank is scheduled to be cleaned on the inside for $2,900 by Oklahoma Tank and Tower. This could allow us to put off a full rehab of the tank until a later date.</w:t>
      </w:r>
    </w:p>
    <w:p w14:paraId="4D1EF622" w14:textId="19987A5F" w:rsidR="00116195" w:rsidRDefault="00BC4410" w:rsidP="00BC4410">
      <w:pPr>
        <w:ind w:firstLine="720"/>
        <w:rPr>
          <w:bCs/>
          <w:sz w:val="24"/>
          <w:szCs w:val="24"/>
        </w:rPr>
      </w:pPr>
      <w:r>
        <w:rPr>
          <w:bCs/>
          <w:sz w:val="24"/>
          <w:szCs w:val="24"/>
          <w:u w:val="single"/>
        </w:rPr>
        <w:t>WWTP</w:t>
      </w:r>
      <w:r>
        <w:rPr>
          <w:bCs/>
          <w:sz w:val="24"/>
          <w:szCs w:val="24"/>
        </w:rPr>
        <w:t>-</w:t>
      </w:r>
      <w:r w:rsidR="00C0700B">
        <w:rPr>
          <w:bCs/>
          <w:sz w:val="24"/>
          <w:szCs w:val="24"/>
        </w:rPr>
        <w:t>Barnett Lift Station had a fitting some piping break and it had to be replaced.  JRS Pumps assisted in the repair</w:t>
      </w:r>
      <w:r w:rsidR="00626257">
        <w:rPr>
          <w:bCs/>
          <w:sz w:val="24"/>
          <w:szCs w:val="24"/>
        </w:rPr>
        <w:t>.  10 SCADA units were installed on lift stations, so there are 11 out of 31 installed and working.</w:t>
      </w:r>
    </w:p>
    <w:p w14:paraId="259E08CE" w14:textId="253B0175" w:rsidR="00626257" w:rsidRPr="00626257" w:rsidRDefault="00626257" w:rsidP="00BC4410">
      <w:pPr>
        <w:ind w:firstLine="720"/>
        <w:rPr>
          <w:bCs/>
          <w:sz w:val="24"/>
          <w:szCs w:val="24"/>
        </w:rPr>
      </w:pPr>
      <w:r>
        <w:rPr>
          <w:bCs/>
          <w:sz w:val="24"/>
          <w:szCs w:val="24"/>
          <w:u w:val="single"/>
        </w:rPr>
        <w:t>Other-</w:t>
      </w:r>
      <w:r>
        <w:rPr>
          <w:bCs/>
          <w:sz w:val="24"/>
          <w:szCs w:val="24"/>
        </w:rPr>
        <w:t xml:space="preserve"> 323 N. Park is using one of the utility’s porta-potties until they either get evicted or they get working plumbing in the house.</w:t>
      </w:r>
    </w:p>
    <w:p w14:paraId="0A85D19F" w14:textId="3BD1CFD8" w:rsidR="00527749" w:rsidRPr="00C34658" w:rsidRDefault="00527749" w:rsidP="000319A1">
      <w:pPr>
        <w:rPr>
          <w:bCs/>
          <w:sz w:val="24"/>
          <w:szCs w:val="24"/>
        </w:rPr>
      </w:pPr>
    </w:p>
    <w:p w14:paraId="4AA19B53" w14:textId="7D149A70"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 xml:space="preserve">Commissioner </w:t>
      </w:r>
      <w:r w:rsidR="00442829">
        <w:rPr>
          <w:sz w:val="24"/>
          <w:szCs w:val="24"/>
        </w:rPr>
        <w:t xml:space="preserve">Eddington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 xml:space="preserve">Commissioner </w:t>
      </w:r>
      <w:r w:rsidR="00442829">
        <w:rPr>
          <w:sz w:val="24"/>
          <w:szCs w:val="24"/>
        </w:rPr>
        <w:t xml:space="preserve">Holland </w:t>
      </w:r>
      <w:r w:rsidR="00A23285">
        <w:rPr>
          <w:sz w:val="24"/>
          <w:szCs w:val="24"/>
        </w:rPr>
        <w:t xml:space="preserve">at </w:t>
      </w:r>
      <w:r w:rsidR="00C34658">
        <w:rPr>
          <w:sz w:val="24"/>
          <w:szCs w:val="24"/>
        </w:rPr>
        <w:t>9:</w:t>
      </w:r>
      <w:r w:rsidR="00BC4410">
        <w:rPr>
          <w:sz w:val="24"/>
          <w:szCs w:val="24"/>
        </w:rPr>
        <w:t>5</w:t>
      </w:r>
      <w:r w:rsidR="00626257">
        <w:rPr>
          <w:sz w:val="24"/>
          <w:szCs w:val="24"/>
        </w:rPr>
        <w:t>7</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6C993B2" w:rsidR="001A0D22" w:rsidRPr="00C37198" w:rsidRDefault="009874EE" w:rsidP="00E86998">
    <w:pPr>
      <w:jc w:val="center"/>
      <w:rPr>
        <w:b/>
        <w:sz w:val="28"/>
        <w:szCs w:val="28"/>
      </w:rPr>
    </w:pPr>
    <w:proofErr w:type="gramStart"/>
    <w:r>
      <w:rPr>
        <w:b/>
        <w:sz w:val="28"/>
        <w:szCs w:val="28"/>
      </w:rPr>
      <w:t>February</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6AB"/>
    <w:rsid w:val="005D6B3F"/>
    <w:rsid w:val="005D6C15"/>
    <w:rsid w:val="005D7E64"/>
    <w:rsid w:val="0061784C"/>
    <w:rsid w:val="00626257"/>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53A5"/>
    <w:rsid w:val="0074668C"/>
    <w:rsid w:val="007802C4"/>
    <w:rsid w:val="007935FD"/>
    <w:rsid w:val="007A7012"/>
    <w:rsid w:val="007E4F25"/>
    <w:rsid w:val="007F07A1"/>
    <w:rsid w:val="00802813"/>
    <w:rsid w:val="00815F39"/>
    <w:rsid w:val="00816893"/>
    <w:rsid w:val="008225A5"/>
    <w:rsid w:val="0083084D"/>
    <w:rsid w:val="00832218"/>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4EE"/>
    <w:rsid w:val="00987F86"/>
    <w:rsid w:val="009A5189"/>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73C"/>
    <w:rsid w:val="00F15A14"/>
    <w:rsid w:val="00F4574A"/>
    <w:rsid w:val="00F5058E"/>
    <w:rsid w:val="00F558A7"/>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2023-12-04T14:02:00Z</cp:lastPrinted>
  <dcterms:created xsi:type="dcterms:W3CDTF">2024-03-15T13:46:00Z</dcterms:created>
  <dcterms:modified xsi:type="dcterms:W3CDTF">2024-03-15T13:46:00Z</dcterms:modified>
</cp:coreProperties>
</file>