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17B9B065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  <w:r w:rsidR="0051144B">
        <w:rPr>
          <w:b/>
          <w:sz w:val="22"/>
        </w:rPr>
        <w:t xml:space="preserve"> 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01631D47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022AE0">
        <w:rPr>
          <w:sz w:val="22"/>
        </w:rPr>
        <w:t>December 20</w:t>
      </w:r>
      <w:r w:rsidR="00C72323">
        <w:rPr>
          <w:sz w:val="22"/>
        </w:rPr>
        <w:t>, 2023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bookmarkStart w:id="1" w:name="_Hlk148524664"/>
      <w:r w:rsidRPr="003C2F18">
        <w:rPr>
          <w:sz w:val="22"/>
        </w:rPr>
        <w:t>Call to Order</w:t>
      </w:r>
    </w:p>
    <w:p w14:paraId="1E6EE177" w14:textId="693DF324" w:rsidR="00756C54" w:rsidRPr="00C72323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756C54">
        <w:rPr>
          <w:sz w:val="22"/>
        </w:rPr>
        <w:t xml:space="preserve"> </w:t>
      </w:r>
      <w:r w:rsidR="0014258E">
        <w:rPr>
          <w:sz w:val="22"/>
          <w:u w:val="single"/>
        </w:rPr>
        <w:t>Commissioner Eddington</w:t>
      </w:r>
    </w:p>
    <w:p w14:paraId="0570D62E" w14:textId="55ABA835" w:rsidR="00CF552C" w:rsidRPr="003C2F18" w:rsidRDefault="002F01DA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14258E">
        <w:rPr>
          <w:sz w:val="22"/>
          <w:u w:val="single"/>
        </w:rPr>
        <w:t>9:0</w:t>
      </w:r>
      <w:r w:rsidR="00022AE0">
        <w:rPr>
          <w:sz w:val="22"/>
          <w:u w:val="single"/>
        </w:rPr>
        <w:t>2</w:t>
      </w:r>
      <w:r w:rsidR="0014258E">
        <w:rPr>
          <w:sz w:val="22"/>
          <w:u w:val="single"/>
        </w:rPr>
        <w:t xml:space="preserve"> AM</w:t>
      </w:r>
    </w:p>
    <w:p w14:paraId="52FBCC32" w14:textId="77777777" w:rsidR="00EA194E" w:rsidRPr="003C2F18" w:rsidRDefault="00EA194E" w:rsidP="000A5756">
      <w:pPr>
        <w:pStyle w:val="NoSpacing"/>
        <w:tabs>
          <w:tab w:val="left" w:pos="1080"/>
        </w:tabs>
        <w:ind w:left="1080"/>
        <w:rPr>
          <w:sz w:val="22"/>
        </w:rPr>
      </w:pPr>
    </w:p>
    <w:p w14:paraId="0A122C68" w14:textId="3592088C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C72323">
        <w:rPr>
          <w:sz w:val="22"/>
        </w:rPr>
        <w:t xml:space="preserve">October </w:t>
      </w:r>
      <w:r w:rsidR="00E81FC5">
        <w:rPr>
          <w:sz w:val="22"/>
        </w:rPr>
        <w:t>2023</w:t>
      </w:r>
      <w:r w:rsidR="0067421C" w:rsidRPr="003C2F18">
        <w:rPr>
          <w:sz w:val="22"/>
        </w:rPr>
        <w:t xml:space="preserve"> </w:t>
      </w:r>
      <w:r w:rsidRPr="003C2F18">
        <w:rPr>
          <w:sz w:val="22"/>
        </w:rPr>
        <w:t>Minutes</w:t>
      </w:r>
    </w:p>
    <w:p w14:paraId="315E77F0" w14:textId="54297F14" w:rsidR="003D406D" w:rsidRPr="003C2F18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A4FF0">
        <w:rPr>
          <w:sz w:val="22"/>
          <w:u w:val="single"/>
        </w:rPr>
        <w:tab/>
      </w:r>
      <w:r w:rsidR="0014258E">
        <w:rPr>
          <w:sz w:val="22"/>
          <w:u w:val="single"/>
        </w:rPr>
        <w:t>Commissioner Holland</w:t>
      </w:r>
    </w:p>
    <w:p w14:paraId="07AE629B" w14:textId="3B95B3DF" w:rsidR="001A6DD5" w:rsidRPr="003C2F18" w:rsidRDefault="002D2BA2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Second </w:t>
      </w:r>
      <w:r w:rsidR="0014258E">
        <w:rPr>
          <w:sz w:val="22"/>
          <w:u w:val="single"/>
        </w:rPr>
        <w:t>Commissioner Eddington</w:t>
      </w:r>
    </w:p>
    <w:p w14:paraId="01909308" w14:textId="48098204" w:rsidR="00BB5506" w:rsidRPr="003C2F18" w:rsidRDefault="00BB5506" w:rsidP="000A5756">
      <w:pPr>
        <w:pStyle w:val="NoSpacing"/>
        <w:tabs>
          <w:tab w:val="left" w:pos="1080"/>
        </w:tabs>
        <w:ind w:left="1080"/>
        <w:rPr>
          <w:sz w:val="22"/>
          <w:u w:val="single"/>
        </w:rPr>
      </w:pPr>
    </w:p>
    <w:p w14:paraId="3EB9AEFD" w14:textId="5F18A5A8" w:rsidR="00010A59" w:rsidRDefault="00022AE0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 xml:space="preserve">Amendment to Owner </w:t>
      </w:r>
      <w:r w:rsidR="004E0071">
        <w:rPr>
          <w:sz w:val="22"/>
        </w:rPr>
        <w:t>/ Engineer Agreement</w:t>
      </w:r>
    </w:p>
    <w:p w14:paraId="46D9E7A9" w14:textId="7D65DA67" w:rsidR="004E0071" w:rsidRDefault="004E0071" w:rsidP="004E0071">
      <w:pPr>
        <w:pStyle w:val="NoSpacing"/>
        <w:tabs>
          <w:tab w:val="left" w:pos="108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49B70895" w14:textId="7349663C" w:rsidR="004E0071" w:rsidRDefault="004E0071" w:rsidP="004E0071">
      <w:pPr>
        <w:pStyle w:val="NoSpacing"/>
        <w:tabs>
          <w:tab w:val="left" w:pos="108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Motion </w:t>
      </w:r>
      <w:r>
        <w:rPr>
          <w:sz w:val="22"/>
          <w:u w:val="single"/>
        </w:rPr>
        <w:t>Commissioner Eddington</w:t>
      </w:r>
    </w:p>
    <w:p w14:paraId="04D56BF1" w14:textId="1A839111" w:rsidR="004E0071" w:rsidRDefault="004E0071" w:rsidP="004E0071">
      <w:pPr>
        <w:pStyle w:val="NoSpacing"/>
        <w:tabs>
          <w:tab w:val="left" w:pos="1080"/>
        </w:tabs>
        <w:rPr>
          <w:sz w:val="22"/>
        </w:rPr>
      </w:pPr>
    </w:p>
    <w:p w14:paraId="57495E7C" w14:textId="448B6B87" w:rsidR="004E0071" w:rsidRPr="004E0071" w:rsidRDefault="004E0071" w:rsidP="004E0071">
      <w:pPr>
        <w:pStyle w:val="NoSpacing"/>
        <w:tabs>
          <w:tab w:val="left" w:pos="1080"/>
        </w:tabs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  <w:t xml:space="preserve">Second </w:t>
      </w:r>
      <w:r>
        <w:rPr>
          <w:sz w:val="22"/>
          <w:u w:val="single"/>
        </w:rPr>
        <w:t>Commissioner Holland</w:t>
      </w:r>
    </w:p>
    <w:p w14:paraId="131068D3" w14:textId="77777777" w:rsidR="004E0071" w:rsidRDefault="004E0071" w:rsidP="004E0071">
      <w:pPr>
        <w:pStyle w:val="NoSpacing"/>
        <w:tabs>
          <w:tab w:val="left" w:pos="1080"/>
        </w:tabs>
        <w:rPr>
          <w:sz w:val="22"/>
        </w:rPr>
      </w:pP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53B1345C" w14:textId="378D278F" w:rsidR="008A4FF0" w:rsidRDefault="004E0071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Guaranteed Maximum Price (GMP) for Wastewater Treatment Plant: $8.55 Million</w:t>
      </w:r>
    </w:p>
    <w:p w14:paraId="79406721" w14:textId="77777777" w:rsidR="004E0071" w:rsidRDefault="004E0071" w:rsidP="004E0071">
      <w:pPr>
        <w:pStyle w:val="NoSpacing"/>
        <w:tabs>
          <w:tab w:val="left" w:pos="1080"/>
        </w:tabs>
        <w:rPr>
          <w:sz w:val="22"/>
        </w:rPr>
      </w:pPr>
    </w:p>
    <w:p w14:paraId="3357902B" w14:textId="198B658D" w:rsidR="004E0071" w:rsidRDefault="004E0071" w:rsidP="004E0071">
      <w:pPr>
        <w:pStyle w:val="NoSpacing"/>
        <w:tabs>
          <w:tab w:val="left" w:pos="1080"/>
        </w:tabs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  <w:t xml:space="preserve">Motion </w:t>
      </w:r>
      <w:r>
        <w:rPr>
          <w:sz w:val="22"/>
          <w:u w:val="single"/>
        </w:rPr>
        <w:t>Commissioner Eddington</w:t>
      </w:r>
    </w:p>
    <w:p w14:paraId="54479B1E" w14:textId="50644FA3" w:rsidR="004E0071" w:rsidRDefault="004E0071" w:rsidP="004E0071">
      <w:pPr>
        <w:pStyle w:val="NoSpacing"/>
        <w:tabs>
          <w:tab w:val="left" w:pos="1080"/>
        </w:tabs>
        <w:rPr>
          <w:sz w:val="22"/>
        </w:rPr>
      </w:pPr>
    </w:p>
    <w:p w14:paraId="1F9D2CB9" w14:textId="71EF4922" w:rsidR="004E0071" w:rsidRPr="004E0071" w:rsidRDefault="004E0071" w:rsidP="004E0071">
      <w:pPr>
        <w:pStyle w:val="NoSpacing"/>
        <w:tabs>
          <w:tab w:val="left" w:pos="1080"/>
        </w:tabs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  <w:t xml:space="preserve">Second </w:t>
      </w:r>
      <w:r>
        <w:rPr>
          <w:sz w:val="22"/>
          <w:u w:val="single"/>
        </w:rPr>
        <w:t>Commissioner Holland</w:t>
      </w:r>
    </w:p>
    <w:p w14:paraId="63E3AA74" w14:textId="77777777" w:rsidR="008A4FF0" w:rsidRDefault="008A4FF0" w:rsidP="0048505D">
      <w:pPr>
        <w:pStyle w:val="NoSpacing"/>
      </w:pPr>
    </w:p>
    <w:p w14:paraId="728B07C0" w14:textId="1BC5F3C8" w:rsidR="00462448" w:rsidRDefault="004E0071" w:rsidP="004E0071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Manager Bonus $1,168.36</w:t>
      </w:r>
    </w:p>
    <w:p w14:paraId="2A2FC8FA" w14:textId="77777777" w:rsidR="004E0071" w:rsidRDefault="004E0071" w:rsidP="004E0071">
      <w:pPr>
        <w:pStyle w:val="NoSpacing"/>
        <w:tabs>
          <w:tab w:val="left" w:pos="1080"/>
        </w:tabs>
        <w:rPr>
          <w:sz w:val="22"/>
        </w:rPr>
      </w:pPr>
    </w:p>
    <w:p w14:paraId="0E0F8FE5" w14:textId="48C9499B" w:rsidR="004E0071" w:rsidRDefault="004E0071" w:rsidP="004E0071">
      <w:pPr>
        <w:pStyle w:val="NoSpacing"/>
        <w:tabs>
          <w:tab w:val="left" w:pos="1080"/>
        </w:tabs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  <w:t xml:space="preserve">Motion </w:t>
      </w:r>
      <w:r>
        <w:rPr>
          <w:sz w:val="22"/>
          <w:u w:val="single"/>
        </w:rPr>
        <w:t>Commissioner Eddington</w:t>
      </w:r>
    </w:p>
    <w:p w14:paraId="3BC66610" w14:textId="5E3D8F4F" w:rsidR="004E0071" w:rsidRDefault="004E0071" w:rsidP="004E0071">
      <w:pPr>
        <w:pStyle w:val="NoSpacing"/>
        <w:tabs>
          <w:tab w:val="left" w:pos="1080"/>
        </w:tabs>
        <w:rPr>
          <w:sz w:val="22"/>
        </w:rPr>
      </w:pPr>
    </w:p>
    <w:p w14:paraId="3F163753" w14:textId="50C308B0" w:rsidR="004E0071" w:rsidRDefault="004E0071" w:rsidP="004E0071">
      <w:pPr>
        <w:pStyle w:val="NoSpacing"/>
        <w:tabs>
          <w:tab w:val="left" w:pos="1080"/>
        </w:tabs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  <w:t xml:space="preserve">Second </w:t>
      </w:r>
      <w:r>
        <w:rPr>
          <w:sz w:val="22"/>
          <w:u w:val="single"/>
        </w:rPr>
        <w:t>Commissioner Holland</w:t>
      </w:r>
    </w:p>
    <w:p w14:paraId="2768724C" w14:textId="77777777" w:rsidR="004E0071" w:rsidRPr="004E0071" w:rsidRDefault="004E0071" w:rsidP="004E0071">
      <w:pPr>
        <w:pStyle w:val="NoSpacing"/>
        <w:tabs>
          <w:tab w:val="left" w:pos="1080"/>
        </w:tabs>
        <w:rPr>
          <w:sz w:val="22"/>
          <w:u w:val="single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700BA8D5" w14:textId="58855FD3" w:rsidR="00C72323" w:rsidRDefault="00FE3B06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14258E">
        <w:rPr>
          <w:sz w:val="22"/>
          <w:u w:val="single"/>
        </w:rPr>
        <w:t>Commissioner Eddington</w:t>
      </w:r>
    </w:p>
    <w:p w14:paraId="62B3FFC1" w14:textId="26BA60DA" w:rsid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14258E">
        <w:rPr>
          <w:sz w:val="22"/>
          <w:u w:val="single"/>
        </w:rPr>
        <w:t>Commissioner Holland</w:t>
      </w:r>
    </w:p>
    <w:p w14:paraId="199EAB73" w14:textId="2B907C67" w:rsidR="00010A59" w:rsidRP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C72323">
        <w:rPr>
          <w:sz w:val="22"/>
        </w:rPr>
        <w:t>A</w:t>
      </w:r>
      <w:r w:rsidR="0037418F" w:rsidRPr="000A5756">
        <w:rPr>
          <w:sz w:val="22"/>
        </w:rPr>
        <w:t>t</w:t>
      </w:r>
      <w:bookmarkEnd w:id="1"/>
      <w:r>
        <w:rPr>
          <w:sz w:val="22"/>
        </w:rPr>
        <w:t xml:space="preserve"> </w:t>
      </w:r>
      <w:r w:rsidR="004E0071">
        <w:rPr>
          <w:sz w:val="22"/>
          <w:u w:val="single"/>
        </w:rPr>
        <w:t>9:11</w:t>
      </w:r>
      <w:r w:rsidR="0014258E">
        <w:rPr>
          <w:sz w:val="22"/>
          <w:u w:val="single"/>
        </w:rPr>
        <w:t xml:space="preserve"> AM</w:t>
      </w:r>
    </w:p>
    <w:sectPr w:rsidR="00010A59" w:rsidRPr="00C72323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22AE0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5F39"/>
    <w:rsid w:val="00132786"/>
    <w:rsid w:val="00136407"/>
    <w:rsid w:val="0014258E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403F"/>
    <w:rsid w:val="0035639A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02258"/>
    <w:rsid w:val="00424E30"/>
    <w:rsid w:val="00425C44"/>
    <w:rsid w:val="00437A70"/>
    <w:rsid w:val="0044257B"/>
    <w:rsid w:val="00444D68"/>
    <w:rsid w:val="00462448"/>
    <w:rsid w:val="004769B8"/>
    <w:rsid w:val="0048505D"/>
    <w:rsid w:val="004927D5"/>
    <w:rsid w:val="004B33D4"/>
    <w:rsid w:val="004B594E"/>
    <w:rsid w:val="004C47CE"/>
    <w:rsid w:val="004D20F3"/>
    <w:rsid w:val="004E0071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4A27"/>
    <w:rsid w:val="00732B19"/>
    <w:rsid w:val="007453E9"/>
    <w:rsid w:val="00746F27"/>
    <w:rsid w:val="00756C54"/>
    <w:rsid w:val="00760C5B"/>
    <w:rsid w:val="007670FE"/>
    <w:rsid w:val="00781FC9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B7841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96D38"/>
    <w:rsid w:val="00BA75F0"/>
    <w:rsid w:val="00BA7E1C"/>
    <w:rsid w:val="00BB1318"/>
    <w:rsid w:val="00BB5506"/>
    <w:rsid w:val="00BC2A0A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2323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F014AE"/>
    <w:rsid w:val="00F02BD1"/>
    <w:rsid w:val="00F31356"/>
    <w:rsid w:val="00F55927"/>
    <w:rsid w:val="00F72A87"/>
    <w:rsid w:val="00FA52BB"/>
    <w:rsid w:val="00FB19DB"/>
    <w:rsid w:val="00FE3B06"/>
    <w:rsid w:val="00FF1E6B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Paul Graham</cp:lastModifiedBy>
  <cp:revision>2</cp:revision>
  <cp:lastPrinted>2023-12-04T13:34:00Z</cp:lastPrinted>
  <dcterms:created xsi:type="dcterms:W3CDTF">2024-01-02T15:30:00Z</dcterms:created>
  <dcterms:modified xsi:type="dcterms:W3CDTF">2024-01-02T15:30:00Z</dcterms:modified>
</cp:coreProperties>
</file>