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32FE4121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8523C8">
        <w:rPr>
          <w:sz w:val="22"/>
        </w:rPr>
        <w:t>October 26,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bookmarkStart w:id="1" w:name="_Hlk148524664"/>
      <w:r w:rsidRPr="003C2F18">
        <w:rPr>
          <w:sz w:val="22"/>
        </w:rPr>
        <w:t>Call to Order</w:t>
      </w:r>
    </w:p>
    <w:p w14:paraId="1E6EE177" w14:textId="7F617F4C" w:rsidR="00756C54" w:rsidRPr="008A4FF0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6A08BC">
        <w:rPr>
          <w:sz w:val="22"/>
          <w:u w:val="single"/>
        </w:rPr>
        <w:t>Commissioner Eddington</w:t>
      </w:r>
    </w:p>
    <w:p w14:paraId="0570D62E" w14:textId="6BED6FB2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6A08BC">
        <w:rPr>
          <w:sz w:val="22"/>
          <w:u w:val="single"/>
        </w:rPr>
        <w:t>9:04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37CC86A1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8523C8">
        <w:rPr>
          <w:sz w:val="22"/>
        </w:rPr>
        <w:t>September</w:t>
      </w:r>
      <w:r w:rsidR="008A4FF0">
        <w:rPr>
          <w:sz w:val="22"/>
        </w:rPr>
        <w:t xml:space="preserve"> </w:t>
      </w:r>
      <w:r w:rsidR="00E81FC5">
        <w:rPr>
          <w:sz w:val="22"/>
        </w:rPr>
        <w:t>2023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</w:p>
    <w:p w14:paraId="315E77F0" w14:textId="185A7BB3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6A08BC">
        <w:rPr>
          <w:sz w:val="22"/>
          <w:u w:val="single"/>
        </w:rPr>
        <w:t>Commissioner Fall</w:t>
      </w:r>
    </w:p>
    <w:p w14:paraId="07AE629B" w14:textId="358C9817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6A08BC">
        <w:rPr>
          <w:sz w:val="22"/>
          <w:u w:val="single"/>
        </w:rPr>
        <w:t>Commissioner Eddington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53B1345C" w14:textId="2CDA16A3" w:rsidR="008A4FF0" w:rsidRPr="008523C8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  <w:r w:rsidR="008A4FF0">
        <w:rPr>
          <w:sz w:val="22"/>
        </w:rPr>
        <w:t xml:space="preserve"> &amp; Bond Monies Timeline Report</w:t>
      </w:r>
    </w:p>
    <w:p w14:paraId="63E3AA74" w14:textId="77777777" w:rsidR="008A4FF0" w:rsidRDefault="008A4FF0" w:rsidP="0048505D">
      <w:pPr>
        <w:pStyle w:val="NoSpacing"/>
      </w:pPr>
    </w:p>
    <w:p w14:paraId="7B8CA377" w14:textId="56EE9D7D" w:rsidR="008523C8" w:rsidRDefault="008523C8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FY2023 Q4 Bad Debt Write-Off: $1,045.35</w:t>
      </w:r>
    </w:p>
    <w:p w14:paraId="20BDF1A4" w14:textId="6BF23116" w:rsidR="008A4FF0" w:rsidRPr="003C2F18" w:rsidRDefault="008A4FF0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6A08BC">
        <w:rPr>
          <w:sz w:val="22"/>
          <w:u w:val="single"/>
        </w:rPr>
        <w:t>Commissioner Eddington</w:t>
      </w:r>
    </w:p>
    <w:p w14:paraId="46302373" w14:textId="3CC62E5B" w:rsidR="008523C8" w:rsidRDefault="008A4FF0" w:rsidP="006A08BC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6A08BC">
        <w:rPr>
          <w:sz w:val="22"/>
          <w:u w:val="single"/>
        </w:rPr>
        <w:t>Commissioner Fall</w:t>
      </w:r>
    </w:p>
    <w:p w14:paraId="115C2350" w14:textId="77777777" w:rsidR="006A08BC" w:rsidRDefault="006A08BC" w:rsidP="006A08BC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45EDB1C" w14:textId="7D58E36F" w:rsidR="008523C8" w:rsidRDefault="008523C8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FY2024 Budget</w:t>
      </w:r>
    </w:p>
    <w:p w14:paraId="7870A199" w14:textId="77777777" w:rsidR="006A08BC" w:rsidRDefault="008523C8" w:rsidP="008523C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6A08BC">
        <w:rPr>
          <w:sz w:val="22"/>
          <w:u w:val="single"/>
        </w:rPr>
        <w:t>Commissioner Eddington</w:t>
      </w:r>
      <w:r w:rsidR="006A08BC" w:rsidRPr="003C2F18">
        <w:rPr>
          <w:sz w:val="22"/>
        </w:rPr>
        <w:t xml:space="preserve"> </w:t>
      </w:r>
    </w:p>
    <w:p w14:paraId="21B052A2" w14:textId="60795589" w:rsidR="008523C8" w:rsidRDefault="008523C8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6A08BC">
        <w:rPr>
          <w:sz w:val="22"/>
          <w:u w:val="single"/>
        </w:rPr>
        <w:t>Commissioner Fall</w:t>
      </w:r>
    </w:p>
    <w:p w14:paraId="22A19CA5" w14:textId="77777777" w:rsidR="006A08BC" w:rsidRDefault="006A08BC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448160D5" w14:textId="2D3EE1CE" w:rsidR="00462448" w:rsidRPr="003C2F18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10C9F2B7" w14:textId="77777777" w:rsidR="00F31356" w:rsidRPr="003C2F18" w:rsidRDefault="00F31356" w:rsidP="000A5756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3769037F" w14:textId="1ED77F0D" w:rsidR="00FE3B06" w:rsidRPr="003C2F18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6A08BC">
        <w:rPr>
          <w:sz w:val="22"/>
          <w:u w:val="single"/>
        </w:rPr>
        <w:t>Commissioner Eddington</w:t>
      </w:r>
    </w:p>
    <w:p w14:paraId="3BBEBF6A" w14:textId="6D7C9250" w:rsidR="00CF22B0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6A08BC">
        <w:rPr>
          <w:sz w:val="22"/>
          <w:u w:val="single"/>
        </w:rPr>
        <w:t>Commissioner Fall</w:t>
      </w:r>
    </w:p>
    <w:p w14:paraId="199EAB73" w14:textId="41022DED" w:rsidR="00010A59" w:rsidRPr="000A5756" w:rsidRDefault="0037418F" w:rsidP="008F025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proofErr w:type="gramStart"/>
      <w:r w:rsidRPr="000A5756">
        <w:rPr>
          <w:sz w:val="22"/>
        </w:rPr>
        <w:t>At</w:t>
      </w:r>
      <w:r w:rsidR="007F3F98" w:rsidRPr="000A5756">
        <w:rPr>
          <w:sz w:val="22"/>
        </w:rPr>
        <w:t xml:space="preserve"> </w:t>
      </w:r>
      <w:r w:rsidR="00DE06B6">
        <w:rPr>
          <w:sz w:val="22"/>
        </w:rPr>
        <w:t xml:space="preserve"> </w:t>
      </w:r>
      <w:bookmarkEnd w:id="1"/>
      <w:r w:rsidR="006A08BC">
        <w:rPr>
          <w:sz w:val="22"/>
          <w:u w:val="single"/>
        </w:rPr>
        <w:t>9:45</w:t>
      </w:r>
      <w:proofErr w:type="gramEnd"/>
      <w:r w:rsidR="006A08BC">
        <w:rPr>
          <w:sz w:val="22"/>
          <w:u w:val="single"/>
        </w:rPr>
        <w:t xml:space="preserve"> AM</w:t>
      </w:r>
    </w:p>
    <w:sectPr w:rsidR="00010A59" w:rsidRPr="000A575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24E30"/>
    <w:rsid w:val="00425C44"/>
    <w:rsid w:val="00437A70"/>
    <w:rsid w:val="0044257B"/>
    <w:rsid w:val="00444D68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4A27"/>
    <w:rsid w:val="00732B19"/>
    <w:rsid w:val="007453E9"/>
    <w:rsid w:val="00746F27"/>
    <w:rsid w:val="00756C54"/>
    <w:rsid w:val="00760C5B"/>
    <w:rsid w:val="007670FE"/>
    <w:rsid w:val="00781FC9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4</cp:revision>
  <cp:lastPrinted>2023-10-18T17:38:00Z</cp:lastPrinted>
  <dcterms:created xsi:type="dcterms:W3CDTF">2023-10-18T17:27:00Z</dcterms:created>
  <dcterms:modified xsi:type="dcterms:W3CDTF">2023-10-30T13:15:00Z</dcterms:modified>
</cp:coreProperties>
</file>