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171758DC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756C54">
        <w:rPr>
          <w:sz w:val="22"/>
        </w:rPr>
        <w:t>August</w:t>
      </w:r>
      <w:r w:rsidR="0035639A">
        <w:rPr>
          <w:sz w:val="22"/>
        </w:rPr>
        <w:t xml:space="preserve"> 31, 2023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1E6EE177" w14:textId="13DC756B" w:rsidR="00756C54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7B350B">
        <w:rPr>
          <w:sz w:val="22"/>
          <w:u w:val="single"/>
        </w:rPr>
        <w:t>Commissioner Eddington</w:t>
      </w:r>
      <w:r w:rsidR="00B160EF" w:rsidRPr="003C2F18">
        <w:rPr>
          <w:sz w:val="22"/>
        </w:rPr>
        <w:t xml:space="preserve"> </w:t>
      </w:r>
    </w:p>
    <w:p w14:paraId="0570D62E" w14:textId="1B58272B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7B350B">
        <w:rPr>
          <w:sz w:val="22"/>
          <w:u w:val="single"/>
        </w:rPr>
        <w:t>8:58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138E25BA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5109DF">
        <w:rPr>
          <w:sz w:val="22"/>
        </w:rPr>
        <w:t>J</w:t>
      </w:r>
      <w:r w:rsidR="00756C54">
        <w:rPr>
          <w:sz w:val="22"/>
        </w:rPr>
        <w:t>uly</w:t>
      </w:r>
      <w:r w:rsidR="00943C7A">
        <w:rPr>
          <w:sz w:val="22"/>
        </w:rPr>
        <w:t xml:space="preserve">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  <w:r w:rsidR="00756C54">
        <w:rPr>
          <w:sz w:val="22"/>
        </w:rPr>
        <w:t xml:space="preserve"> (Meeting date August 1, 2023)</w:t>
      </w:r>
    </w:p>
    <w:p w14:paraId="315E77F0" w14:textId="286B7168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756C54">
        <w:rPr>
          <w:sz w:val="22"/>
          <w:u w:val="single"/>
        </w:rPr>
        <w:tab/>
      </w:r>
      <w:r w:rsidR="007B350B">
        <w:rPr>
          <w:sz w:val="22"/>
          <w:u w:val="single"/>
        </w:rPr>
        <w:t>Commissioner Holland</w:t>
      </w:r>
    </w:p>
    <w:p w14:paraId="07AE629B" w14:textId="2A74477D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7B350B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39CEAB07" w14:textId="6160C7ED" w:rsidR="00BD2C93" w:rsidRDefault="002236F9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3DE02F24" w14:textId="48FA7A34" w:rsidR="0048505D" w:rsidRDefault="0048505D" w:rsidP="0048505D">
      <w:pPr>
        <w:pStyle w:val="NoSpacing"/>
      </w:pPr>
    </w:p>
    <w:p w14:paraId="448160D5" w14:textId="41C602AB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56DA0ACE" w:rsidR="00FE3B06" w:rsidRPr="003C2F18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7B350B">
        <w:rPr>
          <w:sz w:val="22"/>
          <w:u w:val="single"/>
        </w:rPr>
        <w:t>Commissioner Holland</w:t>
      </w:r>
    </w:p>
    <w:p w14:paraId="3BBEBF6A" w14:textId="18C58DCB" w:rsidR="00CF22B0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7B350B">
        <w:rPr>
          <w:sz w:val="22"/>
          <w:u w:val="single"/>
        </w:rPr>
        <w:t>Commissioner Eddington</w:t>
      </w:r>
    </w:p>
    <w:p w14:paraId="199EAB73" w14:textId="1083C5E1" w:rsidR="00010A59" w:rsidRPr="000A5756" w:rsidRDefault="0037418F" w:rsidP="008F025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proofErr w:type="gramStart"/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DE06B6">
        <w:rPr>
          <w:sz w:val="22"/>
        </w:rPr>
        <w:t xml:space="preserve"> </w:t>
      </w:r>
      <w:r w:rsidR="007B350B">
        <w:rPr>
          <w:sz w:val="22"/>
          <w:u w:val="single"/>
        </w:rPr>
        <w:t>9:54</w:t>
      </w:r>
      <w:proofErr w:type="gramEnd"/>
      <w:r w:rsidR="007B350B">
        <w:rPr>
          <w:sz w:val="22"/>
          <w:u w:val="single"/>
        </w:rPr>
        <w:t xml:space="preserve">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4F58"/>
    <w:rsid w:val="00864BAE"/>
    <w:rsid w:val="00867807"/>
    <w:rsid w:val="00870138"/>
    <w:rsid w:val="008721EF"/>
    <w:rsid w:val="0088490C"/>
    <w:rsid w:val="00884F01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5</cp:revision>
  <cp:lastPrinted>2023-09-13T13:27:00Z</cp:lastPrinted>
  <dcterms:created xsi:type="dcterms:W3CDTF">2023-08-17T19:19:00Z</dcterms:created>
  <dcterms:modified xsi:type="dcterms:W3CDTF">2023-09-13T13:28:00Z</dcterms:modified>
</cp:coreProperties>
</file>